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5E1DF" w14:textId="4BAED5A2" w:rsidR="004C34F6" w:rsidRPr="00725DCF" w:rsidRDefault="6BB5C0F7" w:rsidP="048D5E00">
      <w:pPr>
        <w:spacing w:after="0"/>
        <w:jc w:val="center"/>
        <w:rPr>
          <w:rFonts w:cstheme="minorHAnsi"/>
        </w:rPr>
      </w:pPr>
      <w:r w:rsidRPr="00725DCF">
        <w:rPr>
          <w:rFonts w:eastAsia="Arial" w:cstheme="minorHAnsi"/>
          <w:b/>
          <w:bCs/>
        </w:rPr>
        <w:t xml:space="preserve">Joint Municipal Action Committee </w:t>
      </w:r>
    </w:p>
    <w:p w14:paraId="41283894" w14:textId="43C44A5D" w:rsidR="004C34F6" w:rsidRPr="00725DCF" w:rsidRDefault="0705A717" w:rsidP="048D5E00">
      <w:pPr>
        <w:spacing w:after="0"/>
        <w:jc w:val="center"/>
        <w:rPr>
          <w:rFonts w:eastAsia="Arial" w:cstheme="minorHAnsi"/>
          <w:b/>
          <w:bCs/>
        </w:rPr>
      </w:pPr>
      <w:r w:rsidRPr="00725DCF">
        <w:rPr>
          <w:rFonts w:eastAsia="Arial" w:cstheme="minorHAnsi"/>
          <w:b/>
          <w:bCs/>
        </w:rPr>
        <w:t>Quarterly Meetings with Executives</w:t>
      </w:r>
    </w:p>
    <w:p w14:paraId="5767393E" w14:textId="0ACEFC06" w:rsidR="004C34F6" w:rsidRPr="00725DCF" w:rsidRDefault="6BB5C0F7" w:rsidP="048D5E00">
      <w:pPr>
        <w:spacing w:after="0"/>
        <w:jc w:val="center"/>
        <w:rPr>
          <w:rFonts w:cstheme="minorHAnsi"/>
        </w:rPr>
      </w:pPr>
      <w:r w:rsidRPr="00725DCF">
        <w:rPr>
          <w:rFonts w:eastAsia="Arial" w:cstheme="minorHAnsi"/>
        </w:rPr>
        <w:t>Friday, November 19, 2021</w:t>
      </w:r>
    </w:p>
    <w:p w14:paraId="7EDC028F" w14:textId="2DFC86CA" w:rsidR="004C34F6" w:rsidRPr="00725DCF" w:rsidRDefault="6BB5C0F7" w:rsidP="048D5E00">
      <w:pPr>
        <w:spacing w:after="0"/>
        <w:jc w:val="center"/>
        <w:rPr>
          <w:rFonts w:cstheme="minorHAnsi"/>
        </w:rPr>
      </w:pPr>
      <w:r w:rsidRPr="00725DCF">
        <w:rPr>
          <w:rFonts w:eastAsia="Arial" w:cstheme="minorHAnsi"/>
        </w:rPr>
        <w:t xml:space="preserve">8:00 a.m. – 9:30 a.m.  </w:t>
      </w:r>
    </w:p>
    <w:p w14:paraId="22032980" w14:textId="6695E196" w:rsidR="004C34F6" w:rsidRPr="00725DCF" w:rsidRDefault="40A94BDC" w:rsidP="048D5E00">
      <w:pPr>
        <w:spacing w:after="0"/>
        <w:jc w:val="center"/>
        <w:rPr>
          <w:rFonts w:eastAsia="Arial" w:cstheme="minorHAnsi"/>
        </w:rPr>
      </w:pPr>
      <w:r w:rsidRPr="00725DCF">
        <w:rPr>
          <w:rFonts w:eastAsia="Arial" w:cstheme="minorHAnsi"/>
        </w:rPr>
        <w:t xml:space="preserve">Remote meeting via Zoom </w:t>
      </w:r>
    </w:p>
    <w:p w14:paraId="4ECFE883" w14:textId="1829CA66" w:rsidR="004C34F6" w:rsidRPr="00725DCF" w:rsidRDefault="6BB5C0F7" w:rsidP="048D5E00">
      <w:pPr>
        <w:spacing w:after="0"/>
        <w:ind w:left="2160" w:hanging="2160"/>
        <w:rPr>
          <w:rFonts w:cstheme="minorHAnsi"/>
        </w:rPr>
      </w:pPr>
      <w:r w:rsidRPr="00725DCF">
        <w:rPr>
          <w:rFonts w:eastAsia="Arial" w:cstheme="minorHAnsi"/>
        </w:rPr>
        <w:t xml:space="preserve"> </w:t>
      </w:r>
    </w:p>
    <w:p w14:paraId="09DE3F2A" w14:textId="77777777" w:rsidR="00725DCF" w:rsidRDefault="00725DCF" w:rsidP="00746F47">
      <w:pPr>
        <w:spacing w:after="0" w:line="240" w:lineRule="auto"/>
        <w:contextualSpacing/>
      </w:pPr>
      <w:r w:rsidRPr="15659C2E">
        <w:rPr>
          <w:rFonts w:ascii="Calibri" w:eastAsia="Calibri" w:hAnsi="Calibri" w:cs="Calibri"/>
          <w:b/>
          <w:bCs/>
        </w:rPr>
        <w:t>CALL TO ORDER</w:t>
      </w:r>
    </w:p>
    <w:p w14:paraId="2B285AE0" w14:textId="0459CDF5" w:rsidR="004C34F6" w:rsidRPr="00725DCF" w:rsidRDefault="470FE240" w:rsidP="00746F47">
      <w:pPr>
        <w:spacing w:after="0" w:line="240" w:lineRule="auto"/>
        <w:ind w:left="2160" w:hanging="1440"/>
        <w:rPr>
          <w:rFonts w:eastAsia="Arial" w:cstheme="minorHAnsi"/>
        </w:rPr>
      </w:pPr>
      <w:r w:rsidRPr="00725DCF">
        <w:rPr>
          <w:rFonts w:eastAsia="Arial" w:cstheme="minorHAnsi"/>
        </w:rPr>
        <w:t>Chair Elizabeth Bonbright called the meeting to order at 8</w:t>
      </w:r>
      <w:r w:rsidR="37CA9BE2" w:rsidRPr="00725DCF">
        <w:rPr>
          <w:rFonts w:eastAsia="Arial" w:cstheme="minorHAnsi"/>
        </w:rPr>
        <w:t>:05</w:t>
      </w:r>
      <w:r w:rsidRPr="00725DCF">
        <w:rPr>
          <w:rFonts w:eastAsia="Arial" w:cstheme="minorHAnsi"/>
        </w:rPr>
        <w:t xml:space="preserve"> </w:t>
      </w:r>
      <w:r w:rsidR="00075B98">
        <w:rPr>
          <w:rFonts w:eastAsia="Arial" w:cstheme="minorHAnsi"/>
        </w:rPr>
        <w:t>a.m</w:t>
      </w:r>
      <w:r w:rsidR="00746F47">
        <w:rPr>
          <w:rFonts w:eastAsia="Arial" w:cstheme="minorHAnsi"/>
        </w:rPr>
        <w:t>.</w:t>
      </w:r>
    </w:p>
    <w:p w14:paraId="3B59F170" w14:textId="01D2AD4D" w:rsidR="004C34F6" w:rsidRPr="00725DCF" w:rsidRDefault="004C34F6" w:rsidP="00746F47">
      <w:pPr>
        <w:spacing w:after="0" w:line="240" w:lineRule="auto"/>
        <w:ind w:left="2160" w:hanging="2160"/>
        <w:rPr>
          <w:rFonts w:eastAsia="Arial" w:cstheme="minorHAnsi"/>
        </w:rPr>
      </w:pPr>
    </w:p>
    <w:p w14:paraId="16E2A530" w14:textId="77777777" w:rsidR="00725DCF" w:rsidRDefault="00725DCF" w:rsidP="00746F47">
      <w:pPr>
        <w:spacing w:after="0" w:line="240" w:lineRule="auto"/>
        <w:contextualSpacing/>
      </w:pPr>
      <w:r w:rsidRPr="15659C2E">
        <w:rPr>
          <w:rFonts w:ascii="Calibri" w:eastAsia="Calibri" w:hAnsi="Calibri" w:cs="Calibri"/>
          <w:b/>
          <w:bCs/>
        </w:rPr>
        <w:t>ROLL CALL - JMAC COMMITTEE</w:t>
      </w:r>
    </w:p>
    <w:p w14:paraId="43B0C22E" w14:textId="46121DD2"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Elizabeth Bonbright, Tacoma Public Schools</w:t>
      </w:r>
    </w:p>
    <w:p w14:paraId="5A6A4613" w14:textId="317BD0CC" w:rsidR="004C34F6" w:rsidRPr="00725DCF" w:rsidRDefault="36FD40E0" w:rsidP="00746F47">
      <w:pPr>
        <w:spacing w:after="0" w:line="240" w:lineRule="auto"/>
        <w:ind w:left="720"/>
        <w:rPr>
          <w:rFonts w:eastAsia="Arial" w:cstheme="minorHAnsi"/>
          <w:color w:val="000000" w:themeColor="text1"/>
        </w:rPr>
      </w:pPr>
      <w:r w:rsidRPr="00725DCF">
        <w:rPr>
          <w:rFonts w:eastAsia="Arial" w:cstheme="minorHAnsi"/>
          <w:color w:val="000000" w:themeColor="text1"/>
        </w:rPr>
        <w:t>Kristina Walker, City of Tacoma</w:t>
      </w:r>
    </w:p>
    <w:p w14:paraId="17689336" w14:textId="26153ABE" w:rsidR="004C34F6" w:rsidRPr="00725DCF" w:rsidRDefault="36FD40E0" w:rsidP="00746F47">
      <w:pPr>
        <w:spacing w:after="0" w:line="240" w:lineRule="auto"/>
        <w:ind w:left="720"/>
        <w:rPr>
          <w:rFonts w:eastAsia="Arial" w:cstheme="minorHAnsi"/>
          <w:color w:val="000000" w:themeColor="text1"/>
        </w:rPr>
      </w:pPr>
      <w:r w:rsidRPr="00725DCF">
        <w:rPr>
          <w:rFonts w:eastAsia="Arial" w:cstheme="minorHAnsi"/>
          <w:color w:val="000000" w:themeColor="text1"/>
        </w:rPr>
        <w:t>Jessie Baines, Metro Parks Tacoma</w:t>
      </w:r>
    </w:p>
    <w:p w14:paraId="30F0E447" w14:textId="1898F297" w:rsidR="004C34F6" w:rsidRPr="00725DCF" w:rsidRDefault="36FD40E0" w:rsidP="00746F47">
      <w:pPr>
        <w:spacing w:after="0" w:line="240" w:lineRule="auto"/>
        <w:ind w:left="720"/>
        <w:rPr>
          <w:rFonts w:eastAsia="Arial" w:cstheme="minorHAnsi"/>
          <w:color w:val="000000" w:themeColor="text1"/>
        </w:rPr>
      </w:pPr>
      <w:r w:rsidRPr="00725DCF">
        <w:rPr>
          <w:rFonts w:eastAsia="Arial" w:cstheme="minorHAnsi"/>
          <w:color w:val="000000" w:themeColor="text1"/>
        </w:rPr>
        <w:t>Andrea Smith, Metro Parks Tacoma</w:t>
      </w:r>
    </w:p>
    <w:p w14:paraId="339704BF" w14:textId="52BD2539" w:rsidR="004C34F6" w:rsidRPr="00725DCF" w:rsidRDefault="36FD40E0" w:rsidP="00746F47">
      <w:pPr>
        <w:spacing w:after="0" w:line="240" w:lineRule="auto"/>
        <w:ind w:left="720"/>
        <w:rPr>
          <w:rFonts w:eastAsia="Arial" w:cstheme="minorHAnsi"/>
          <w:color w:val="000000" w:themeColor="text1"/>
        </w:rPr>
      </w:pPr>
      <w:r w:rsidRPr="00725DCF">
        <w:rPr>
          <w:rFonts w:eastAsia="Arial" w:cstheme="minorHAnsi"/>
          <w:color w:val="000000" w:themeColor="text1"/>
        </w:rPr>
        <w:t>Marty Campbell, Pierce County</w:t>
      </w:r>
    </w:p>
    <w:p w14:paraId="2BB79A95" w14:textId="7FBFC5F2" w:rsidR="004C34F6" w:rsidRPr="00725DCF" w:rsidRDefault="36FD40E0" w:rsidP="00746F47">
      <w:pPr>
        <w:spacing w:after="0" w:line="240" w:lineRule="auto"/>
        <w:ind w:left="720"/>
        <w:rPr>
          <w:rFonts w:eastAsia="Arial" w:cstheme="minorHAnsi"/>
          <w:color w:val="000000" w:themeColor="text1"/>
        </w:rPr>
      </w:pPr>
      <w:r w:rsidRPr="00725DCF">
        <w:rPr>
          <w:rFonts w:eastAsia="Arial" w:cstheme="minorHAnsi"/>
          <w:color w:val="000000" w:themeColor="text1"/>
        </w:rPr>
        <w:t>Deanna Keller, Port of Tacoma Commissioner</w:t>
      </w:r>
    </w:p>
    <w:p w14:paraId="332F7DD5" w14:textId="4EC0C441" w:rsidR="004C34F6" w:rsidRDefault="004C34F6" w:rsidP="00746F47">
      <w:pPr>
        <w:spacing w:after="0" w:line="240" w:lineRule="auto"/>
        <w:rPr>
          <w:rFonts w:eastAsia="Arial" w:cstheme="minorHAnsi"/>
          <w:b/>
          <w:bCs/>
          <w:color w:val="000000" w:themeColor="text1"/>
        </w:rPr>
      </w:pPr>
    </w:p>
    <w:p w14:paraId="2E215A72" w14:textId="77777777" w:rsidR="00725DCF" w:rsidRPr="00A1571B" w:rsidRDefault="00725DCF" w:rsidP="00746F47">
      <w:pPr>
        <w:spacing w:after="0" w:line="240" w:lineRule="auto"/>
        <w:contextualSpacing/>
        <w:rPr>
          <w:rFonts w:ascii="Calibri" w:eastAsia="Calibri" w:hAnsi="Calibri" w:cs="Calibri"/>
          <w:b/>
          <w:bCs/>
        </w:rPr>
      </w:pPr>
      <w:r w:rsidRPr="00A1571B">
        <w:rPr>
          <w:rFonts w:ascii="Calibri" w:eastAsia="Calibri" w:hAnsi="Calibri" w:cs="Calibri"/>
          <w:b/>
          <w:bCs/>
        </w:rPr>
        <w:t>JMAC CHIEF EXECUTIVES</w:t>
      </w:r>
    </w:p>
    <w:p w14:paraId="6E1E3880" w14:textId="77777777" w:rsidR="00725DCF" w:rsidRPr="00725DCF" w:rsidRDefault="00725DCF" w:rsidP="00746F47">
      <w:pPr>
        <w:spacing w:after="0" w:line="240" w:lineRule="auto"/>
        <w:ind w:left="720"/>
        <w:rPr>
          <w:rFonts w:eastAsia="Arial" w:cstheme="minorHAnsi"/>
          <w:color w:val="000000" w:themeColor="text1"/>
        </w:rPr>
      </w:pPr>
      <w:r w:rsidRPr="00725DCF">
        <w:rPr>
          <w:rFonts w:eastAsia="Arial" w:cstheme="minorHAnsi"/>
          <w:color w:val="000000" w:themeColor="text1"/>
        </w:rPr>
        <w:t>Elizabeth Pauli, City of Tacoma</w:t>
      </w:r>
    </w:p>
    <w:p w14:paraId="7A647DB4" w14:textId="77777777" w:rsidR="00725DCF" w:rsidRPr="00725DCF" w:rsidRDefault="00725DCF" w:rsidP="00746F47">
      <w:pPr>
        <w:spacing w:after="0" w:line="240" w:lineRule="auto"/>
        <w:ind w:left="720"/>
        <w:rPr>
          <w:rFonts w:eastAsia="Arial" w:cstheme="minorHAnsi"/>
          <w:color w:val="000000" w:themeColor="text1"/>
        </w:rPr>
      </w:pPr>
      <w:r w:rsidRPr="00725DCF">
        <w:rPr>
          <w:rFonts w:eastAsia="Arial" w:cstheme="minorHAnsi"/>
          <w:color w:val="000000" w:themeColor="text1"/>
        </w:rPr>
        <w:t>Josh Garcia, Tacoma Public Schools</w:t>
      </w:r>
    </w:p>
    <w:p w14:paraId="6EC81289" w14:textId="77777777" w:rsidR="00725DCF" w:rsidRPr="00725DCF" w:rsidRDefault="00725DCF" w:rsidP="00746F47">
      <w:pPr>
        <w:spacing w:after="0" w:line="240" w:lineRule="auto"/>
        <w:ind w:left="720"/>
        <w:rPr>
          <w:rFonts w:eastAsia="Arial" w:cstheme="minorHAnsi"/>
          <w:color w:val="000000" w:themeColor="text1"/>
        </w:rPr>
      </w:pPr>
      <w:r w:rsidRPr="00725DCF">
        <w:rPr>
          <w:rFonts w:eastAsia="Arial" w:cstheme="minorHAnsi"/>
          <w:color w:val="000000" w:themeColor="text1"/>
        </w:rPr>
        <w:t xml:space="preserve">Mike Griffus, Pierce Transit </w:t>
      </w:r>
    </w:p>
    <w:p w14:paraId="40C0D56C" w14:textId="77777777" w:rsidR="00725DCF" w:rsidRPr="00725DCF" w:rsidRDefault="00725DCF" w:rsidP="00746F47">
      <w:pPr>
        <w:spacing w:after="0" w:line="240" w:lineRule="auto"/>
        <w:ind w:left="720"/>
        <w:rPr>
          <w:rFonts w:eastAsia="Arial" w:cstheme="minorHAnsi"/>
          <w:color w:val="000000" w:themeColor="text1"/>
        </w:rPr>
      </w:pPr>
      <w:r w:rsidRPr="00725DCF">
        <w:rPr>
          <w:rFonts w:eastAsia="Arial" w:cstheme="minorHAnsi"/>
          <w:color w:val="000000" w:themeColor="text1"/>
        </w:rPr>
        <w:t>Shon Sylvia, Metro Parks Tacoma</w:t>
      </w:r>
    </w:p>
    <w:p w14:paraId="5435C708" w14:textId="603258E7" w:rsidR="00725DCF" w:rsidRDefault="00725DCF" w:rsidP="00746F47">
      <w:pPr>
        <w:spacing w:after="0" w:line="240" w:lineRule="auto"/>
        <w:rPr>
          <w:rFonts w:eastAsia="Arial" w:cstheme="minorHAnsi"/>
          <w:b/>
          <w:bCs/>
          <w:color w:val="000000" w:themeColor="text1"/>
        </w:rPr>
      </w:pPr>
    </w:p>
    <w:p w14:paraId="61D913EA" w14:textId="77777777" w:rsidR="00725DCF" w:rsidRPr="00A1571B" w:rsidRDefault="00725DCF" w:rsidP="00746F47">
      <w:pPr>
        <w:pStyle w:val="Heading1"/>
        <w:spacing w:before="0" w:line="240" w:lineRule="auto"/>
        <w:contextualSpacing/>
        <w:rPr>
          <w:b/>
          <w:bCs/>
          <w:color w:val="auto"/>
        </w:rPr>
      </w:pPr>
      <w:r w:rsidRPr="00A1571B">
        <w:rPr>
          <w:rFonts w:ascii="Calibri" w:eastAsia="Calibri" w:hAnsi="Calibri" w:cs="Calibri"/>
          <w:b/>
          <w:bCs/>
          <w:color w:val="auto"/>
          <w:sz w:val="22"/>
          <w:szCs w:val="22"/>
        </w:rPr>
        <w:t>GUESTS IN ATTENDANCE</w:t>
      </w:r>
    </w:p>
    <w:p w14:paraId="62EA9564" w14:textId="3F20711D"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Tim Reid, Metro Parks Tacoma</w:t>
      </w:r>
    </w:p>
    <w:p w14:paraId="46453A21" w14:textId="03064D7C"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 xml:space="preserve">Brittany </w:t>
      </w:r>
      <w:proofErr w:type="spellStart"/>
      <w:r w:rsidRPr="00725DCF">
        <w:rPr>
          <w:rFonts w:eastAsia="Arial" w:cstheme="minorHAnsi"/>
          <w:color w:val="000000" w:themeColor="text1"/>
        </w:rPr>
        <w:t>Carbullido</w:t>
      </w:r>
      <w:proofErr w:type="spellEnd"/>
      <w:r w:rsidRPr="00725DCF">
        <w:rPr>
          <w:rFonts w:eastAsia="Arial" w:cstheme="minorHAnsi"/>
          <w:color w:val="000000" w:themeColor="text1"/>
        </w:rPr>
        <w:t>, Pierce Transit</w:t>
      </w:r>
    </w:p>
    <w:p w14:paraId="2ED4D1E5" w14:textId="51C1299C"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Bucoda Warren, City of Tacoma</w:t>
      </w:r>
    </w:p>
    <w:p w14:paraId="723426E4" w14:textId="4070ABE9"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Carrie Holden, Boys and Girls Club</w:t>
      </w:r>
    </w:p>
    <w:p w14:paraId="6F3CB30F" w14:textId="11EC73FE"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Chelsea Talbert, Pierce County</w:t>
      </w:r>
    </w:p>
    <w:p w14:paraId="705AD1FB" w14:textId="6B270B90" w:rsidR="00725DCF" w:rsidRDefault="00725DCF" w:rsidP="00746F47">
      <w:pPr>
        <w:spacing w:after="0" w:line="240" w:lineRule="auto"/>
        <w:ind w:left="720"/>
        <w:rPr>
          <w:rFonts w:eastAsia="Arial" w:cstheme="minorHAnsi"/>
          <w:color w:val="000000" w:themeColor="text1"/>
        </w:rPr>
      </w:pPr>
      <w:r>
        <w:rPr>
          <w:rFonts w:eastAsia="Arial" w:cstheme="minorHAnsi"/>
          <w:color w:val="000000" w:themeColor="text1"/>
        </w:rPr>
        <w:t>Chrisy Vindivich, City of Tacoma</w:t>
      </w:r>
    </w:p>
    <w:p w14:paraId="39BBD1EF" w14:textId="251D4E8A"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Cindan Gizzi, Tacoma Pierce County Health Department</w:t>
      </w:r>
    </w:p>
    <w:p w14:paraId="595E0B24" w14:textId="19777AB3"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Deanne Jacobson, Pierce Transit</w:t>
      </w:r>
    </w:p>
    <w:p w14:paraId="1935B041" w14:textId="1A3C9F58"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Evan Koepfler, Pierce County</w:t>
      </w:r>
    </w:p>
    <w:p w14:paraId="22A4FE0A" w14:textId="53C4DD02"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Evan Smith, Tacoma Pierce County Health Department</w:t>
      </w:r>
    </w:p>
    <w:p w14:paraId="08075DB5" w14:textId="2B6E8568"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Hunter George, Metro Parks</w:t>
      </w:r>
    </w:p>
    <w:p w14:paraId="5B98CB9E" w14:textId="1E4865BA"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Jeff Robinson, City of Tacoma</w:t>
      </w:r>
    </w:p>
    <w:p w14:paraId="1C2B1CD8" w14:textId="6B676ECE" w:rsidR="004C34F6" w:rsidRPr="00725DCF" w:rsidRDefault="0BA68679" w:rsidP="00746F47">
      <w:pPr>
        <w:spacing w:after="0" w:line="240" w:lineRule="auto"/>
        <w:ind w:left="720"/>
        <w:rPr>
          <w:rFonts w:eastAsia="Arial" w:cstheme="minorHAnsi"/>
          <w:color w:val="000000" w:themeColor="text1"/>
        </w:rPr>
      </w:pPr>
      <w:r w:rsidRPr="00725DCF">
        <w:rPr>
          <w:rFonts w:eastAsia="Arial" w:cstheme="minorHAnsi"/>
          <w:color w:val="000000" w:themeColor="text1"/>
        </w:rPr>
        <w:t>Joseph Sterling, Rainforest Strategies</w:t>
      </w:r>
    </w:p>
    <w:p w14:paraId="0AB13EED" w14:textId="4D3D5023" w:rsidR="004C34F6" w:rsidRPr="00725DCF" w:rsidRDefault="03017C43" w:rsidP="00746F47">
      <w:pPr>
        <w:spacing w:after="0" w:line="240" w:lineRule="auto"/>
        <w:ind w:left="720"/>
        <w:rPr>
          <w:rFonts w:eastAsia="Arial" w:cstheme="minorHAnsi"/>
          <w:color w:val="000000" w:themeColor="text1"/>
        </w:rPr>
      </w:pPr>
      <w:r w:rsidRPr="00725DCF">
        <w:rPr>
          <w:rFonts w:eastAsia="Arial" w:cstheme="minorHAnsi"/>
          <w:color w:val="000000" w:themeColor="text1"/>
        </w:rPr>
        <w:t>Mandy Lee, United Way Pierce County</w:t>
      </w:r>
    </w:p>
    <w:p w14:paraId="019B2371" w14:textId="67CA371E" w:rsidR="004C34F6" w:rsidRPr="00725DCF" w:rsidRDefault="03017C43" w:rsidP="00746F47">
      <w:pPr>
        <w:spacing w:after="0" w:line="240" w:lineRule="auto"/>
        <w:ind w:left="720"/>
        <w:rPr>
          <w:rFonts w:eastAsia="Arial" w:cstheme="minorHAnsi"/>
          <w:color w:val="000000" w:themeColor="text1"/>
        </w:rPr>
      </w:pPr>
      <w:r w:rsidRPr="00725DCF">
        <w:rPr>
          <w:rFonts w:eastAsia="Arial" w:cstheme="minorHAnsi"/>
          <w:color w:val="000000" w:themeColor="text1"/>
        </w:rPr>
        <w:t>Matthew Mauer, Port of Tacoma</w:t>
      </w:r>
    </w:p>
    <w:p w14:paraId="101EE675" w14:textId="6CD79288" w:rsidR="004C34F6" w:rsidRPr="00725DCF" w:rsidRDefault="03017C43" w:rsidP="00746F47">
      <w:pPr>
        <w:spacing w:after="0" w:line="240" w:lineRule="auto"/>
        <w:ind w:left="720"/>
        <w:rPr>
          <w:rFonts w:eastAsia="Arial" w:cstheme="minorHAnsi"/>
          <w:color w:val="000000" w:themeColor="text1"/>
        </w:rPr>
      </w:pPr>
      <w:r w:rsidRPr="00725DCF">
        <w:rPr>
          <w:rFonts w:eastAsia="Arial" w:cstheme="minorHAnsi"/>
          <w:color w:val="000000" w:themeColor="text1"/>
        </w:rPr>
        <w:t xml:space="preserve">Renee </w:t>
      </w:r>
      <w:proofErr w:type="spellStart"/>
      <w:r w:rsidRPr="00725DCF">
        <w:rPr>
          <w:rFonts w:eastAsia="Arial" w:cstheme="minorHAnsi"/>
          <w:color w:val="000000" w:themeColor="text1"/>
        </w:rPr>
        <w:t>Meschi</w:t>
      </w:r>
      <w:proofErr w:type="spellEnd"/>
      <w:r w:rsidRPr="00725DCF">
        <w:rPr>
          <w:rFonts w:eastAsia="Arial" w:cstheme="minorHAnsi"/>
          <w:color w:val="000000" w:themeColor="text1"/>
        </w:rPr>
        <w:t>, Pierce Transit</w:t>
      </w:r>
    </w:p>
    <w:p w14:paraId="5CB85B97" w14:textId="34FE78F4" w:rsidR="004C34F6" w:rsidRPr="00725DCF" w:rsidRDefault="03017C43" w:rsidP="00746F47">
      <w:pPr>
        <w:spacing w:after="0" w:line="240" w:lineRule="auto"/>
        <w:ind w:left="720"/>
        <w:rPr>
          <w:rFonts w:eastAsia="Arial" w:cstheme="minorHAnsi"/>
          <w:color w:val="000000" w:themeColor="text1"/>
        </w:rPr>
      </w:pPr>
      <w:r w:rsidRPr="00725DCF">
        <w:rPr>
          <w:rFonts w:eastAsia="Arial" w:cstheme="minorHAnsi"/>
          <w:color w:val="000000" w:themeColor="text1"/>
        </w:rPr>
        <w:t>Rosa McLeod, City of Tacoma</w:t>
      </w:r>
    </w:p>
    <w:p w14:paraId="085F83A2" w14:textId="6B87D807" w:rsidR="004C34F6" w:rsidRPr="00725DCF" w:rsidRDefault="03017C43" w:rsidP="00746F47">
      <w:pPr>
        <w:spacing w:after="0" w:line="240" w:lineRule="auto"/>
        <w:ind w:left="720"/>
        <w:rPr>
          <w:rFonts w:eastAsia="Arial" w:cstheme="minorHAnsi"/>
          <w:color w:val="000000" w:themeColor="text1"/>
        </w:rPr>
      </w:pPr>
      <w:r w:rsidRPr="00725DCF">
        <w:rPr>
          <w:rFonts w:eastAsia="Arial" w:cstheme="minorHAnsi"/>
          <w:color w:val="000000" w:themeColor="text1"/>
        </w:rPr>
        <w:t xml:space="preserve">Sally Perkins, </w:t>
      </w:r>
      <w:r w:rsidR="00025C87">
        <w:rPr>
          <w:rFonts w:eastAsia="Arial" w:cstheme="minorHAnsi"/>
          <w:color w:val="000000" w:themeColor="text1"/>
        </w:rPr>
        <w:t>Practical Solutions</w:t>
      </w:r>
    </w:p>
    <w:p w14:paraId="3689B12F" w14:textId="7B68FB90" w:rsidR="004C34F6" w:rsidRPr="00725DCF" w:rsidRDefault="03017C43" w:rsidP="00746F47">
      <w:pPr>
        <w:spacing w:after="0" w:line="240" w:lineRule="auto"/>
        <w:ind w:left="720"/>
        <w:rPr>
          <w:rFonts w:eastAsia="Arial" w:cstheme="minorHAnsi"/>
          <w:color w:val="000000" w:themeColor="text1"/>
        </w:rPr>
      </w:pPr>
      <w:r w:rsidRPr="00725DCF">
        <w:rPr>
          <w:rFonts w:eastAsia="Arial" w:cstheme="minorHAnsi"/>
          <w:color w:val="000000" w:themeColor="text1"/>
        </w:rPr>
        <w:t>Suzanne Pak, Korean Women’s Association</w:t>
      </w:r>
    </w:p>
    <w:p w14:paraId="0030D7E8" w14:textId="77777777" w:rsidR="00725DCF" w:rsidRDefault="00725DCF" w:rsidP="00746F47">
      <w:pPr>
        <w:spacing w:after="0" w:line="240" w:lineRule="auto"/>
        <w:rPr>
          <w:rFonts w:eastAsia="Arial" w:cstheme="minorHAnsi"/>
          <w:b/>
          <w:bCs/>
        </w:rPr>
      </w:pPr>
    </w:p>
    <w:p w14:paraId="1117BECF" w14:textId="77777777" w:rsidR="00341C28" w:rsidRDefault="00341C28" w:rsidP="00746F47">
      <w:pPr>
        <w:spacing w:after="0" w:line="240" w:lineRule="auto"/>
        <w:contextualSpacing/>
      </w:pPr>
      <w:r w:rsidRPr="15659C2E">
        <w:rPr>
          <w:rFonts w:ascii="Calibri" w:eastAsia="Calibri" w:hAnsi="Calibri" w:cs="Calibri"/>
          <w:b/>
          <w:bCs/>
        </w:rPr>
        <w:t>APPROVAL OF AGENDA</w:t>
      </w:r>
    </w:p>
    <w:p w14:paraId="4061B62A" w14:textId="78D4979D" w:rsidR="004C34F6" w:rsidRPr="00725DCF" w:rsidRDefault="4A3C10E5" w:rsidP="00746F47">
      <w:pPr>
        <w:spacing w:after="0" w:line="240" w:lineRule="auto"/>
        <w:rPr>
          <w:rFonts w:eastAsia="Arial" w:cstheme="minorHAnsi"/>
        </w:rPr>
      </w:pPr>
      <w:r w:rsidRPr="00725DCF">
        <w:rPr>
          <w:rFonts w:eastAsia="Arial" w:cstheme="minorHAnsi"/>
        </w:rPr>
        <w:t>It was moved and seconded that the agenda be accepted as is; passed unanimously</w:t>
      </w:r>
      <w:r w:rsidR="00341C28">
        <w:rPr>
          <w:rFonts w:eastAsia="Arial" w:cstheme="minorHAnsi"/>
        </w:rPr>
        <w:t>.</w:t>
      </w:r>
    </w:p>
    <w:p w14:paraId="73B73E44" w14:textId="77777777" w:rsidR="00746F47" w:rsidRDefault="00746F47" w:rsidP="00746F47">
      <w:pPr>
        <w:spacing w:after="0" w:line="240" w:lineRule="auto"/>
        <w:contextualSpacing/>
        <w:rPr>
          <w:rFonts w:ascii="Calibri" w:eastAsia="Calibri" w:hAnsi="Calibri" w:cs="Calibri"/>
          <w:b/>
          <w:bCs/>
        </w:rPr>
      </w:pPr>
    </w:p>
    <w:p w14:paraId="2C519DFC" w14:textId="63FCC8FB" w:rsidR="00341C28" w:rsidRDefault="00341C28" w:rsidP="00746F47">
      <w:pPr>
        <w:spacing w:after="0" w:line="240" w:lineRule="auto"/>
        <w:contextualSpacing/>
      </w:pPr>
      <w:r w:rsidRPr="15659C2E">
        <w:rPr>
          <w:rFonts w:ascii="Calibri" w:eastAsia="Calibri" w:hAnsi="Calibri" w:cs="Calibri"/>
          <w:b/>
          <w:bCs/>
        </w:rPr>
        <w:t>APPROVAL OF MINUTES</w:t>
      </w:r>
    </w:p>
    <w:p w14:paraId="349354B1" w14:textId="2BA5A59A" w:rsidR="004C34F6" w:rsidRPr="00725DCF" w:rsidRDefault="298E837E" w:rsidP="00746F47">
      <w:pPr>
        <w:spacing w:after="0" w:line="240" w:lineRule="auto"/>
        <w:rPr>
          <w:rFonts w:eastAsia="Arial" w:cstheme="minorHAnsi"/>
        </w:rPr>
      </w:pPr>
      <w:r w:rsidRPr="00725DCF">
        <w:rPr>
          <w:rFonts w:eastAsia="Arial" w:cstheme="minorHAnsi"/>
        </w:rPr>
        <w:t xml:space="preserve">It was moved and seconded that the minutes from the meetings of Sept 10, 2021 and October 15, 2021 be approved, </w:t>
      </w:r>
      <w:r w:rsidR="237340AB" w:rsidRPr="00725DCF">
        <w:rPr>
          <w:rFonts w:eastAsia="Arial" w:cstheme="minorHAnsi"/>
        </w:rPr>
        <w:t xml:space="preserve">both </w:t>
      </w:r>
      <w:r w:rsidRPr="00725DCF">
        <w:rPr>
          <w:rFonts w:eastAsia="Arial" w:cstheme="minorHAnsi"/>
        </w:rPr>
        <w:t>passed unanimously</w:t>
      </w:r>
      <w:r w:rsidR="4248F45B" w:rsidRPr="00725DCF">
        <w:rPr>
          <w:rFonts w:eastAsia="Arial" w:cstheme="minorHAnsi"/>
        </w:rPr>
        <w:t xml:space="preserve"> as is</w:t>
      </w:r>
      <w:r w:rsidR="00341C28">
        <w:rPr>
          <w:rFonts w:eastAsia="Arial" w:cstheme="minorHAnsi"/>
        </w:rPr>
        <w:t>.</w:t>
      </w:r>
    </w:p>
    <w:p w14:paraId="46AFD311" w14:textId="77777777" w:rsidR="00746F47" w:rsidRDefault="00746F47" w:rsidP="00341C28">
      <w:pPr>
        <w:spacing w:after="0" w:line="240" w:lineRule="auto"/>
        <w:rPr>
          <w:rFonts w:ascii="Calibri" w:eastAsia="Calibri" w:hAnsi="Calibri" w:cs="Calibri"/>
          <w:b/>
          <w:bCs/>
        </w:rPr>
      </w:pPr>
    </w:p>
    <w:p w14:paraId="7455475B" w14:textId="77777777" w:rsidR="00746F47" w:rsidRDefault="00746F47" w:rsidP="00341C28">
      <w:pPr>
        <w:spacing w:after="0" w:line="240" w:lineRule="auto"/>
        <w:rPr>
          <w:rFonts w:ascii="Calibri" w:eastAsia="Calibri" w:hAnsi="Calibri" w:cs="Calibri"/>
          <w:b/>
          <w:bCs/>
        </w:rPr>
      </w:pPr>
    </w:p>
    <w:p w14:paraId="73B37FD0" w14:textId="62410B24" w:rsidR="00341C28" w:rsidRDefault="00341C28" w:rsidP="00341C28">
      <w:pPr>
        <w:spacing w:after="0" w:line="240" w:lineRule="auto"/>
        <w:rPr>
          <w:rFonts w:ascii="Calibri" w:eastAsia="Calibri" w:hAnsi="Calibri" w:cs="Calibri"/>
          <w:b/>
          <w:bCs/>
        </w:rPr>
      </w:pPr>
      <w:r w:rsidRPr="00341C28">
        <w:rPr>
          <w:rFonts w:ascii="Calibri" w:eastAsia="Calibri" w:hAnsi="Calibri" w:cs="Calibri"/>
          <w:b/>
          <w:bCs/>
        </w:rPr>
        <w:lastRenderedPageBreak/>
        <w:t>AGENDA ITEMS</w:t>
      </w:r>
    </w:p>
    <w:p w14:paraId="7906D7BE" w14:textId="77777777" w:rsidR="00341C28" w:rsidRPr="00DA6FA0" w:rsidRDefault="00341C28" w:rsidP="00341C28">
      <w:pPr>
        <w:spacing w:after="0" w:line="240" w:lineRule="auto"/>
      </w:pPr>
    </w:p>
    <w:p w14:paraId="10CE5790" w14:textId="229BDE18" w:rsidR="004C34F6" w:rsidRPr="00484CB5" w:rsidRDefault="6BB5C0F7" w:rsidP="00484CB5">
      <w:pPr>
        <w:pStyle w:val="ListParagraph"/>
        <w:spacing w:after="0"/>
        <w:ind w:left="0"/>
        <w:rPr>
          <w:rFonts w:eastAsiaTheme="minorEastAsia" w:cstheme="minorHAnsi"/>
          <w:b/>
          <w:bCs/>
          <w:color w:val="000000" w:themeColor="text1"/>
          <w:u w:val="single"/>
        </w:rPr>
      </w:pPr>
      <w:r w:rsidRPr="00484CB5">
        <w:rPr>
          <w:rFonts w:eastAsia="Arial" w:cstheme="minorHAnsi"/>
          <w:b/>
          <w:bCs/>
          <w:color w:val="000000" w:themeColor="text1"/>
          <w:u w:val="single"/>
        </w:rPr>
        <w:t>Report on the Summit of 60</w:t>
      </w:r>
    </w:p>
    <w:p w14:paraId="19A2B688" w14:textId="1609B862" w:rsidR="004046E1" w:rsidRDefault="00B869A6" w:rsidP="00484CB5">
      <w:pPr>
        <w:spacing w:after="0"/>
        <w:ind w:left="360"/>
        <w:rPr>
          <w:rFonts w:eastAsia="Arial" w:cstheme="minorHAnsi"/>
          <w:color w:val="000000" w:themeColor="text1"/>
        </w:rPr>
      </w:pPr>
      <w:r>
        <w:rPr>
          <w:rFonts w:eastAsia="Arial" w:cstheme="minorHAnsi"/>
          <w:color w:val="000000" w:themeColor="text1"/>
        </w:rPr>
        <w:t xml:space="preserve">Chair </w:t>
      </w:r>
      <w:r w:rsidR="48CC0631" w:rsidRPr="00484CB5">
        <w:rPr>
          <w:rFonts w:eastAsia="Arial" w:cstheme="minorHAnsi"/>
          <w:color w:val="000000" w:themeColor="text1"/>
        </w:rPr>
        <w:t xml:space="preserve">Elizabeth </w:t>
      </w:r>
      <w:r>
        <w:rPr>
          <w:rFonts w:eastAsia="Arial" w:cstheme="minorHAnsi"/>
          <w:color w:val="000000" w:themeColor="text1"/>
        </w:rPr>
        <w:t xml:space="preserve">Bonbright, Tacoma Public Schools, </w:t>
      </w:r>
      <w:r w:rsidR="48CC0631" w:rsidRPr="00484CB5">
        <w:rPr>
          <w:rFonts w:eastAsia="Arial" w:cstheme="minorHAnsi"/>
          <w:color w:val="000000" w:themeColor="text1"/>
        </w:rPr>
        <w:t xml:space="preserve">gave a summary of how we got to the Summit of 60. </w:t>
      </w:r>
      <w:r>
        <w:rPr>
          <w:rFonts w:eastAsia="Arial" w:cstheme="minorHAnsi"/>
          <w:color w:val="000000" w:themeColor="text1"/>
        </w:rPr>
        <w:t>In January 2021, we</w:t>
      </w:r>
      <w:r w:rsidR="48CC0631" w:rsidRPr="00484CB5">
        <w:rPr>
          <w:rFonts w:eastAsia="Arial" w:cstheme="minorHAnsi"/>
          <w:color w:val="000000" w:themeColor="text1"/>
        </w:rPr>
        <w:t xml:space="preserve"> </w:t>
      </w:r>
      <w:r>
        <w:rPr>
          <w:rFonts w:eastAsia="Arial" w:cstheme="minorHAnsi"/>
          <w:color w:val="000000" w:themeColor="text1"/>
        </w:rPr>
        <w:t xml:space="preserve">began working on a JMAC “reboot” with our consultant, Joe Sterling, </w:t>
      </w:r>
      <w:r w:rsidRPr="00484CB5">
        <w:rPr>
          <w:rFonts w:eastAsia="Arial" w:cstheme="minorHAnsi"/>
          <w:color w:val="000000" w:themeColor="text1"/>
        </w:rPr>
        <w:t xml:space="preserve"> </w:t>
      </w:r>
      <w:r w:rsidR="48CC0631" w:rsidRPr="00484CB5">
        <w:rPr>
          <w:rFonts w:eastAsia="Arial" w:cstheme="minorHAnsi"/>
          <w:color w:val="000000" w:themeColor="text1"/>
        </w:rPr>
        <w:t>Rainforest Strategies</w:t>
      </w:r>
      <w:r>
        <w:rPr>
          <w:rFonts w:eastAsia="Arial" w:cstheme="minorHAnsi"/>
          <w:color w:val="000000" w:themeColor="text1"/>
        </w:rPr>
        <w:t>,</w:t>
      </w:r>
      <w:r w:rsidR="48CC0631" w:rsidRPr="00484CB5">
        <w:rPr>
          <w:rFonts w:eastAsia="Arial" w:cstheme="minorHAnsi"/>
          <w:color w:val="000000" w:themeColor="text1"/>
        </w:rPr>
        <w:t xml:space="preserve"> and</w:t>
      </w:r>
      <w:r w:rsidR="575C2ADC" w:rsidRPr="00484CB5">
        <w:rPr>
          <w:rFonts w:eastAsia="Arial" w:cstheme="minorHAnsi"/>
          <w:color w:val="000000" w:themeColor="text1"/>
        </w:rPr>
        <w:t xml:space="preserve"> we</w:t>
      </w:r>
      <w:r w:rsidR="48CC0631" w:rsidRPr="00484CB5">
        <w:rPr>
          <w:rFonts w:eastAsia="Arial" w:cstheme="minorHAnsi"/>
          <w:color w:val="000000" w:themeColor="text1"/>
        </w:rPr>
        <w:t xml:space="preserve"> dived deep into the work</w:t>
      </w:r>
      <w:r w:rsidR="002F5275">
        <w:rPr>
          <w:rFonts w:eastAsia="Arial" w:cstheme="minorHAnsi"/>
          <w:color w:val="000000" w:themeColor="text1"/>
        </w:rPr>
        <w:t xml:space="preserve"> – defining our work around three strategic themes: Justice, Equity, Diversity &amp; Inclusion (JEDI); Health &amp; Safety</w:t>
      </w:r>
      <w:r w:rsidR="0033526A">
        <w:rPr>
          <w:rFonts w:eastAsia="Arial" w:cstheme="minorHAnsi"/>
          <w:color w:val="000000" w:themeColor="text1"/>
        </w:rPr>
        <w:t>; and Community Wealth Building</w:t>
      </w:r>
      <w:r w:rsidR="48CC0631" w:rsidRPr="00484CB5">
        <w:rPr>
          <w:rFonts w:eastAsia="Arial" w:cstheme="minorHAnsi"/>
          <w:color w:val="000000" w:themeColor="text1"/>
        </w:rPr>
        <w:t xml:space="preserve">. </w:t>
      </w:r>
      <w:r w:rsidR="34677370" w:rsidRPr="00484CB5">
        <w:rPr>
          <w:rFonts w:eastAsia="Arial" w:cstheme="minorHAnsi"/>
          <w:color w:val="000000" w:themeColor="text1"/>
        </w:rPr>
        <w:t>The rest of year</w:t>
      </w:r>
      <w:r>
        <w:rPr>
          <w:rFonts w:eastAsia="Arial" w:cstheme="minorHAnsi"/>
          <w:color w:val="000000" w:themeColor="text1"/>
        </w:rPr>
        <w:t xml:space="preserve"> was</w:t>
      </w:r>
      <w:r w:rsidR="00F20C18">
        <w:rPr>
          <w:rFonts w:eastAsia="Arial" w:cstheme="minorHAnsi"/>
          <w:color w:val="000000" w:themeColor="text1"/>
        </w:rPr>
        <w:t xml:space="preserve"> </w:t>
      </w:r>
      <w:r w:rsidR="34677370" w:rsidRPr="00484CB5">
        <w:rPr>
          <w:rFonts w:eastAsia="Arial" w:cstheme="minorHAnsi"/>
          <w:color w:val="000000" w:themeColor="text1"/>
        </w:rPr>
        <w:t>spent</w:t>
      </w:r>
      <w:r>
        <w:rPr>
          <w:rFonts w:eastAsia="Arial" w:cstheme="minorHAnsi"/>
          <w:color w:val="000000" w:themeColor="text1"/>
        </w:rPr>
        <w:t xml:space="preserve"> building our</w:t>
      </w:r>
      <w:r w:rsidR="34677370" w:rsidRPr="00484CB5">
        <w:rPr>
          <w:rFonts w:eastAsia="Arial" w:cstheme="minorHAnsi"/>
          <w:color w:val="000000" w:themeColor="text1"/>
        </w:rPr>
        <w:t xml:space="preserve"> asset map</w:t>
      </w:r>
      <w:r>
        <w:rPr>
          <w:rFonts w:eastAsia="Arial" w:cstheme="minorHAnsi"/>
          <w:color w:val="000000" w:themeColor="text1"/>
        </w:rPr>
        <w:t xml:space="preserve"> aligned with our three strategic themes</w:t>
      </w:r>
      <w:r w:rsidR="34677370" w:rsidRPr="00484CB5">
        <w:rPr>
          <w:rFonts w:eastAsia="Arial" w:cstheme="minorHAnsi"/>
          <w:color w:val="000000" w:themeColor="text1"/>
        </w:rPr>
        <w:t xml:space="preserve"> and figuring out how </w:t>
      </w:r>
      <w:r>
        <w:rPr>
          <w:rFonts w:eastAsia="Arial" w:cstheme="minorHAnsi"/>
          <w:color w:val="000000" w:themeColor="text1"/>
        </w:rPr>
        <w:t xml:space="preserve">our </w:t>
      </w:r>
      <w:r w:rsidR="34677370" w:rsidRPr="00484CB5">
        <w:rPr>
          <w:rFonts w:eastAsia="Arial" w:cstheme="minorHAnsi"/>
          <w:color w:val="000000" w:themeColor="text1"/>
        </w:rPr>
        <w:t>8 gov</w:t>
      </w:r>
      <w:r>
        <w:rPr>
          <w:rFonts w:eastAsia="Arial" w:cstheme="minorHAnsi"/>
          <w:color w:val="000000" w:themeColor="text1"/>
        </w:rPr>
        <w:t>ernmental</w:t>
      </w:r>
      <w:r w:rsidR="34677370" w:rsidRPr="00484CB5">
        <w:rPr>
          <w:rFonts w:eastAsia="Arial" w:cstheme="minorHAnsi"/>
          <w:color w:val="000000" w:themeColor="text1"/>
        </w:rPr>
        <w:t xml:space="preserve"> entities </w:t>
      </w:r>
      <w:r>
        <w:rPr>
          <w:rFonts w:eastAsia="Arial" w:cstheme="minorHAnsi"/>
          <w:color w:val="000000" w:themeColor="text1"/>
        </w:rPr>
        <w:t xml:space="preserve">could effectively </w:t>
      </w:r>
      <w:r w:rsidR="34677370" w:rsidRPr="00484CB5">
        <w:rPr>
          <w:rFonts w:eastAsia="Arial" w:cstheme="minorHAnsi"/>
          <w:color w:val="000000" w:themeColor="text1"/>
        </w:rPr>
        <w:t>work together</w:t>
      </w:r>
      <w:r>
        <w:rPr>
          <w:rFonts w:eastAsia="Arial" w:cstheme="minorHAnsi"/>
          <w:color w:val="000000" w:themeColor="text1"/>
        </w:rPr>
        <w:t xml:space="preserve"> for the collective community benefit</w:t>
      </w:r>
      <w:r w:rsidR="34677370" w:rsidRPr="00484CB5">
        <w:rPr>
          <w:rFonts w:eastAsia="Arial" w:cstheme="minorHAnsi"/>
          <w:color w:val="000000" w:themeColor="text1"/>
        </w:rPr>
        <w:t>. Very exciting to get to the Summit of 60. It was impactful in terms of how we do our work and how we move forward. This was n</w:t>
      </w:r>
      <w:r w:rsidR="3FAF3A30" w:rsidRPr="00484CB5">
        <w:rPr>
          <w:rFonts w:eastAsia="Arial" w:cstheme="minorHAnsi"/>
          <w:color w:val="000000" w:themeColor="text1"/>
        </w:rPr>
        <w:t>ew to the community. They received</w:t>
      </w:r>
      <w:r>
        <w:rPr>
          <w:rFonts w:eastAsia="Arial" w:cstheme="minorHAnsi"/>
          <w:color w:val="000000" w:themeColor="text1"/>
        </w:rPr>
        <w:t xml:space="preserve"> the invitation</w:t>
      </w:r>
      <w:r w:rsidR="3FAF3A30" w:rsidRPr="00484CB5">
        <w:rPr>
          <w:rFonts w:eastAsia="Arial" w:cstheme="minorHAnsi"/>
          <w:color w:val="000000" w:themeColor="text1"/>
        </w:rPr>
        <w:t xml:space="preserve"> letter</w:t>
      </w:r>
      <w:r>
        <w:rPr>
          <w:rFonts w:eastAsia="Arial" w:cstheme="minorHAnsi"/>
          <w:color w:val="000000" w:themeColor="text1"/>
        </w:rPr>
        <w:t>,</w:t>
      </w:r>
      <w:r w:rsidR="3FAF3A30" w:rsidRPr="00484CB5">
        <w:rPr>
          <w:rFonts w:eastAsia="Arial" w:cstheme="minorHAnsi"/>
          <w:color w:val="000000" w:themeColor="text1"/>
        </w:rPr>
        <w:t xml:space="preserve"> but it </w:t>
      </w:r>
      <w:r w:rsidR="004046E1">
        <w:rPr>
          <w:rFonts w:eastAsia="Arial" w:cstheme="minorHAnsi"/>
          <w:color w:val="000000" w:themeColor="text1"/>
        </w:rPr>
        <w:t>did not adequately prepare</w:t>
      </w:r>
      <w:r w:rsidR="3FAF3A30" w:rsidRPr="00484CB5">
        <w:rPr>
          <w:rFonts w:eastAsia="Arial" w:cstheme="minorHAnsi"/>
          <w:color w:val="000000" w:themeColor="text1"/>
        </w:rPr>
        <w:t xml:space="preserve"> </w:t>
      </w:r>
      <w:r w:rsidR="004046E1">
        <w:rPr>
          <w:rFonts w:eastAsia="Arial" w:cstheme="minorHAnsi"/>
          <w:color w:val="000000" w:themeColor="text1"/>
        </w:rPr>
        <w:t xml:space="preserve">the </w:t>
      </w:r>
      <w:r w:rsidR="3FAF3A30" w:rsidRPr="00484CB5">
        <w:rPr>
          <w:rFonts w:eastAsia="Arial" w:cstheme="minorHAnsi"/>
          <w:color w:val="000000" w:themeColor="text1"/>
        </w:rPr>
        <w:t xml:space="preserve">community members </w:t>
      </w:r>
      <w:r w:rsidR="004046E1">
        <w:rPr>
          <w:rFonts w:eastAsia="Arial" w:cstheme="minorHAnsi"/>
          <w:color w:val="000000" w:themeColor="text1"/>
        </w:rPr>
        <w:t>for the Summit agenda and process.</w:t>
      </w:r>
      <w:r w:rsidR="3FAF3A30" w:rsidRPr="00484CB5">
        <w:rPr>
          <w:rFonts w:eastAsia="Arial" w:cstheme="minorHAnsi"/>
          <w:color w:val="000000" w:themeColor="text1"/>
        </w:rPr>
        <w:t xml:space="preserve"> </w:t>
      </w:r>
    </w:p>
    <w:p w14:paraId="6E9C87FB" w14:textId="77777777" w:rsidR="004046E1" w:rsidRDefault="004046E1" w:rsidP="00484CB5">
      <w:pPr>
        <w:spacing w:after="0"/>
        <w:ind w:left="360"/>
        <w:rPr>
          <w:rFonts w:eastAsia="Arial" w:cstheme="minorHAnsi"/>
          <w:color w:val="000000" w:themeColor="text1"/>
        </w:rPr>
      </w:pPr>
    </w:p>
    <w:p w14:paraId="3E429B11" w14:textId="424CC421" w:rsidR="004046E1" w:rsidRDefault="004046E1" w:rsidP="00484CB5">
      <w:pPr>
        <w:spacing w:after="0"/>
        <w:ind w:left="360"/>
        <w:rPr>
          <w:rFonts w:eastAsia="Arial" w:cstheme="minorHAnsi"/>
          <w:color w:val="000000" w:themeColor="text1"/>
        </w:rPr>
      </w:pPr>
      <w:r>
        <w:rPr>
          <w:rFonts w:eastAsia="Arial" w:cstheme="minorHAnsi"/>
          <w:color w:val="000000" w:themeColor="text1"/>
        </w:rPr>
        <w:t>Immediately following the Summit of 60, Vice Chair Kristina Walker, Staff Hunter George, and I personally reached out to each of the Summit participants to debrief the experience and listen to their input.  Some of the t</w:t>
      </w:r>
      <w:r w:rsidR="43DC9CBB" w:rsidRPr="00484CB5">
        <w:rPr>
          <w:rFonts w:eastAsia="Arial" w:cstheme="minorHAnsi"/>
          <w:color w:val="000000" w:themeColor="text1"/>
        </w:rPr>
        <w:t xml:space="preserve">hemes that were </w:t>
      </w:r>
      <w:r w:rsidR="00F20C18" w:rsidRPr="00484CB5">
        <w:rPr>
          <w:rFonts w:eastAsia="Arial" w:cstheme="minorHAnsi"/>
          <w:color w:val="000000" w:themeColor="text1"/>
        </w:rPr>
        <w:t>heard,</w:t>
      </w:r>
      <w:r w:rsidR="43DC9CBB" w:rsidRPr="00484CB5">
        <w:rPr>
          <w:rFonts w:eastAsia="Arial" w:cstheme="minorHAnsi"/>
          <w:color w:val="000000" w:themeColor="text1"/>
        </w:rPr>
        <w:t xml:space="preserve"> and impressions</w:t>
      </w:r>
      <w:r>
        <w:rPr>
          <w:rFonts w:eastAsia="Arial" w:cstheme="minorHAnsi"/>
          <w:color w:val="000000" w:themeColor="text1"/>
        </w:rPr>
        <w:t xml:space="preserve"> included</w:t>
      </w:r>
      <w:r w:rsidR="43DC9CBB" w:rsidRPr="00484CB5">
        <w:rPr>
          <w:rFonts w:eastAsia="Arial" w:cstheme="minorHAnsi"/>
          <w:color w:val="000000" w:themeColor="text1"/>
        </w:rPr>
        <w:t xml:space="preserve">: </w:t>
      </w:r>
    </w:p>
    <w:p w14:paraId="160CEF0C" w14:textId="77777777" w:rsidR="00865A9F" w:rsidRDefault="00865A9F" w:rsidP="00484CB5">
      <w:pPr>
        <w:spacing w:after="0"/>
        <w:ind w:left="360"/>
        <w:rPr>
          <w:rFonts w:eastAsia="Arial" w:cstheme="minorHAnsi"/>
          <w:color w:val="000000" w:themeColor="text1"/>
        </w:rPr>
      </w:pPr>
    </w:p>
    <w:p w14:paraId="366A865C" w14:textId="4EFF7D9A" w:rsidR="002F5275" w:rsidRDefault="002F5275" w:rsidP="004046E1">
      <w:pPr>
        <w:pStyle w:val="ListParagraph"/>
        <w:numPr>
          <w:ilvl w:val="0"/>
          <w:numId w:val="10"/>
        </w:numPr>
        <w:spacing w:after="0"/>
        <w:rPr>
          <w:rFonts w:eastAsia="Arial" w:cstheme="minorHAnsi"/>
          <w:color w:val="000000" w:themeColor="text1"/>
        </w:rPr>
      </w:pPr>
      <w:r>
        <w:rPr>
          <w:rFonts w:eastAsia="Arial" w:cstheme="minorHAnsi"/>
          <w:color w:val="000000" w:themeColor="text1"/>
        </w:rPr>
        <w:t>Our</w:t>
      </w:r>
      <w:r w:rsidR="004046E1" w:rsidRPr="009206D1">
        <w:rPr>
          <w:rFonts w:eastAsia="Arial" w:cstheme="minorHAnsi"/>
          <w:color w:val="000000" w:themeColor="text1"/>
        </w:rPr>
        <w:t xml:space="preserve"> </w:t>
      </w:r>
      <w:r w:rsidR="43DC9CBB" w:rsidRPr="009206D1">
        <w:rPr>
          <w:rFonts w:eastAsia="Arial" w:cstheme="minorHAnsi"/>
          <w:color w:val="000000" w:themeColor="text1"/>
        </w:rPr>
        <w:t>need to be crystal clear about what JMAC</w:t>
      </w:r>
      <w:r w:rsidR="004046E1" w:rsidRPr="009206D1">
        <w:rPr>
          <w:rFonts w:eastAsia="Arial" w:cstheme="minorHAnsi"/>
          <w:color w:val="000000" w:themeColor="text1"/>
        </w:rPr>
        <w:t xml:space="preserve"> is, what are its goals, and how does it </w:t>
      </w:r>
      <w:r w:rsidR="00F20C18" w:rsidRPr="009206D1">
        <w:rPr>
          <w:rFonts w:eastAsia="Arial" w:cstheme="minorHAnsi"/>
          <w:color w:val="000000" w:themeColor="text1"/>
        </w:rPr>
        <w:t>operate.</w:t>
      </w:r>
      <w:r w:rsidR="43DC9CBB" w:rsidRPr="009206D1">
        <w:rPr>
          <w:rFonts w:eastAsia="Arial" w:cstheme="minorHAnsi"/>
          <w:color w:val="000000" w:themeColor="text1"/>
        </w:rPr>
        <w:t xml:space="preserve"> </w:t>
      </w:r>
    </w:p>
    <w:p w14:paraId="6074394C" w14:textId="63CBB96E" w:rsidR="002F5275" w:rsidRDefault="002F5275" w:rsidP="004046E1">
      <w:pPr>
        <w:pStyle w:val="ListParagraph"/>
        <w:numPr>
          <w:ilvl w:val="0"/>
          <w:numId w:val="10"/>
        </w:numPr>
        <w:spacing w:after="0"/>
        <w:rPr>
          <w:rFonts w:eastAsia="Arial" w:cstheme="minorHAnsi"/>
          <w:color w:val="000000" w:themeColor="text1"/>
        </w:rPr>
      </w:pPr>
      <w:r>
        <w:rPr>
          <w:rFonts w:eastAsia="Arial" w:cstheme="minorHAnsi"/>
          <w:color w:val="000000" w:themeColor="text1"/>
        </w:rPr>
        <w:t>T</w:t>
      </w:r>
      <w:r w:rsidR="004046E1" w:rsidRPr="009206D1">
        <w:rPr>
          <w:rFonts w:eastAsia="Arial" w:cstheme="minorHAnsi"/>
          <w:color w:val="000000" w:themeColor="text1"/>
        </w:rPr>
        <w:t xml:space="preserve">he public </w:t>
      </w:r>
      <w:r w:rsidR="43DC9CBB" w:rsidRPr="009206D1">
        <w:rPr>
          <w:rFonts w:eastAsia="Arial" w:cstheme="minorHAnsi"/>
          <w:color w:val="000000" w:themeColor="text1"/>
        </w:rPr>
        <w:t>need</w:t>
      </w:r>
      <w:r w:rsidR="004046E1" w:rsidRPr="009206D1">
        <w:rPr>
          <w:rFonts w:eastAsia="Arial" w:cstheme="minorHAnsi"/>
          <w:color w:val="000000" w:themeColor="text1"/>
        </w:rPr>
        <w:t>s</w:t>
      </w:r>
      <w:r w:rsidR="43DC9CBB" w:rsidRPr="009206D1">
        <w:rPr>
          <w:rFonts w:eastAsia="Arial" w:cstheme="minorHAnsi"/>
          <w:color w:val="000000" w:themeColor="text1"/>
        </w:rPr>
        <w:t xml:space="preserve"> to know JMAC </w:t>
      </w:r>
      <w:r w:rsidR="00F20C18" w:rsidRPr="009206D1">
        <w:rPr>
          <w:rFonts w:eastAsia="Arial" w:cstheme="minorHAnsi"/>
          <w:color w:val="000000" w:themeColor="text1"/>
        </w:rPr>
        <w:t>exists.</w:t>
      </w:r>
      <w:r w:rsidR="43DC9CBB" w:rsidRPr="009206D1">
        <w:rPr>
          <w:rFonts w:eastAsia="Arial" w:cstheme="minorHAnsi"/>
          <w:color w:val="000000" w:themeColor="text1"/>
        </w:rPr>
        <w:t xml:space="preserve"> </w:t>
      </w:r>
    </w:p>
    <w:p w14:paraId="21889B51" w14:textId="53A3041F" w:rsidR="002F5275" w:rsidRDefault="004046E1" w:rsidP="004046E1">
      <w:pPr>
        <w:pStyle w:val="ListParagraph"/>
        <w:numPr>
          <w:ilvl w:val="0"/>
          <w:numId w:val="10"/>
        </w:numPr>
        <w:spacing w:after="0"/>
        <w:rPr>
          <w:rFonts w:eastAsia="Arial" w:cstheme="minorHAnsi"/>
          <w:color w:val="000000" w:themeColor="text1"/>
        </w:rPr>
      </w:pPr>
      <w:r w:rsidRPr="009206D1">
        <w:rPr>
          <w:rFonts w:eastAsia="Arial" w:cstheme="minorHAnsi"/>
          <w:color w:val="000000" w:themeColor="text1"/>
        </w:rPr>
        <w:t>JMAC</w:t>
      </w:r>
      <w:r w:rsidR="00F20C18">
        <w:rPr>
          <w:rFonts w:eastAsia="Arial" w:cstheme="minorHAnsi"/>
          <w:color w:val="000000" w:themeColor="text1"/>
        </w:rPr>
        <w:t xml:space="preserve"> </w:t>
      </w:r>
      <w:r w:rsidR="5DA691FA" w:rsidRPr="009206D1">
        <w:rPr>
          <w:rFonts w:eastAsia="Arial" w:cstheme="minorHAnsi"/>
          <w:color w:val="000000" w:themeColor="text1"/>
        </w:rPr>
        <w:t>come</w:t>
      </w:r>
      <w:r w:rsidRPr="009206D1">
        <w:rPr>
          <w:rFonts w:eastAsia="Arial" w:cstheme="minorHAnsi"/>
          <w:color w:val="000000" w:themeColor="text1"/>
        </w:rPr>
        <w:t>s</w:t>
      </w:r>
      <w:r w:rsidR="5DA691FA" w:rsidRPr="009206D1">
        <w:rPr>
          <w:rFonts w:eastAsia="Arial" w:cstheme="minorHAnsi"/>
          <w:color w:val="000000" w:themeColor="text1"/>
        </w:rPr>
        <w:t xml:space="preserve"> in at 30,000 feet</w:t>
      </w:r>
      <w:r w:rsidRPr="009206D1">
        <w:rPr>
          <w:rFonts w:eastAsia="Arial" w:cstheme="minorHAnsi"/>
          <w:color w:val="000000" w:themeColor="text1"/>
        </w:rPr>
        <w:t xml:space="preserve">, </w:t>
      </w:r>
      <w:r w:rsidR="5DA691FA" w:rsidRPr="009206D1">
        <w:rPr>
          <w:rFonts w:eastAsia="Arial" w:cstheme="minorHAnsi"/>
          <w:color w:val="000000" w:themeColor="text1"/>
        </w:rPr>
        <w:t xml:space="preserve">but </w:t>
      </w:r>
      <w:r w:rsidR="00865A9F">
        <w:rPr>
          <w:rFonts w:eastAsia="Arial" w:cstheme="minorHAnsi"/>
          <w:color w:val="000000" w:themeColor="text1"/>
        </w:rPr>
        <w:t xml:space="preserve">the </w:t>
      </w:r>
      <w:r w:rsidR="5DA691FA" w:rsidRPr="009206D1">
        <w:rPr>
          <w:rFonts w:eastAsia="Arial" w:cstheme="minorHAnsi"/>
          <w:color w:val="000000" w:themeColor="text1"/>
        </w:rPr>
        <w:t xml:space="preserve">community is on the ground doing the </w:t>
      </w:r>
      <w:r w:rsidR="00F20C18" w:rsidRPr="009206D1">
        <w:rPr>
          <w:rFonts w:eastAsia="Arial" w:cstheme="minorHAnsi"/>
          <w:color w:val="000000" w:themeColor="text1"/>
        </w:rPr>
        <w:t>work.</w:t>
      </w:r>
      <w:r w:rsidR="72AB8623" w:rsidRPr="009206D1">
        <w:rPr>
          <w:rFonts w:eastAsia="Arial" w:cstheme="minorHAnsi"/>
          <w:color w:val="000000" w:themeColor="text1"/>
        </w:rPr>
        <w:t xml:space="preserve"> </w:t>
      </w:r>
    </w:p>
    <w:p w14:paraId="736549D7" w14:textId="36452350" w:rsidR="002F5275" w:rsidRDefault="002F5275" w:rsidP="002F5275">
      <w:pPr>
        <w:pStyle w:val="ListParagraph"/>
        <w:numPr>
          <w:ilvl w:val="0"/>
          <w:numId w:val="10"/>
        </w:numPr>
        <w:spacing w:after="0"/>
        <w:rPr>
          <w:rFonts w:eastAsia="Arial" w:cstheme="minorHAnsi"/>
          <w:color w:val="000000" w:themeColor="text1"/>
        </w:rPr>
      </w:pPr>
      <w:r w:rsidRPr="009206D1">
        <w:rPr>
          <w:rFonts w:eastAsia="Arial" w:cstheme="minorHAnsi"/>
          <w:color w:val="000000" w:themeColor="text1"/>
        </w:rPr>
        <w:t>H</w:t>
      </w:r>
      <w:r w:rsidR="5DA691FA" w:rsidRPr="009206D1">
        <w:rPr>
          <w:rFonts w:eastAsia="Arial" w:cstheme="minorHAnsi"/>
          <w:color w:val="000000" w:themeColor="text1"/>
        </w:rPr>
        <w:t>ow do we make the</w:t>
      </w:r>
      <w:r w:rsidRPr="009206D1">
        <w:rPr>
          <w:rFonts w:eastAsia="Arial" w:cstheme="minorHAnsi"/>
          <w:color w:val="000000" w:themeColor="text1"/>
        </w:rPr>
        <w:t xml:space="preserve"> community’s</w:t>
      </w:r>
      <w:r w:rsidR="00F20C18">
        <w:rPr>
          <w:rFonts w:eastAsia="Arial" w:cstheme="minorHAnsi"/>
          <w:color w:val="000000" w:themeColor="text1"/>
        </w:rPr>
        <w:t xml:space="preserve"> </w:t>
      </w:r>
      <w:r w:rsidR="5DA691FA" w:rsidRPr="009206D1">
        <w:rPr>
          <w:rFonts w:eastAsia="Arial" w:cstheme="minorHAnsi"/>
          <w:color w:val="000000" w:themeColor="text1"/>
        </w:rPr>
        <w:t xml:space="preserve">work more effective to make our work </w:t>
      </w:r>
      <w:r w:rsidR="00F20C18" w:rsidRPr="009206D1">
        <w:rPr>
          <w:rFonts w:eastAsia="Arial" w:cstheme="minorHAnsi"/>
          <w:color w:val="000000" w:themeColor="text1"/>
        </w:rPr>
        <w:t>more effective?</w:t>
      </w:r>
    </w:p>
    <w:p w14:paraId="2FD7101D" w14:textId="7384251F" w:rsidR="002F5275" w:rsidRDefault="002F5275" w:rsidP="002F5275">
      <w:pPr>
        <w:pStyle w:val="ListParagraph"/>
        <w:numPr>
          <w:ilvl w:val="0"/>
          <w:numId w:val="10"/>
        </w:numPr>
        <w:spacing w:after="0"/>
        <w:rPr>
          <w:rFonts w:eastAsia="Arial" w:cstheme="minorHAnsi"/>
          <w:color w:val="000000" w:themeColor="text1"/>
        </w:rPr>
      </w:pPr>
      <w:r>
        <w:rPr>
          <w:rFonts w:eastAsia="Arial" w:cstheme="minorHAnsi"/>
          <w:color w:val="000000" w:themeColor="text1"/>
        </w:rPr>
        <w:t>N</w:t>
      </w:r>
      <w:r w:rsidR="5DA691FA" w:rsidRPr="009206D1">
        <w:rPr>
          <w:rFonts w:eastAsia="Arial" w:cstheme="minorHAnsi"/>
          <w:color w:val="000000" w:themeColor="text1"/>
        </w:rPr>
        <w:t>eeds</w:t>
      </w:r>
      <w:r>
        <w:rPr>
          <w:rFonts w:eastAsia="Arial" w:cstheme="minorHAnsi"/>
          <w:color w:val="000000" w:themeColor="text1"/>
        </w:rPr>
        <w:t xml:space="preserve"> and priorities</w:t>
      </w:r>
      <w:r w:rsidR="5DA691FA" w:rsidRPr="009206D1">
        <w:rPr>
          <w:rFonts w:eastAsia="Arial" w:cstheme="minorHAnsi"/>
          <w:color w:val="000000" w:themeColor="text1"/>
        </w:rPr>
        <w:t xml:space="preserve"> vary </w:t>
      </w:r>
      <w:r w:rsidR="004046E1" w:rsidRPr="009206D1">
        <w:rPr>
          <w:rFonts w:eastAsia="Arial" w:cstheme="minorHAnsi"/>
          <w:color w:val="000000" w:themeColor="text1"/>
        </w:rPr>
        <w:t xml:space="preserve">dramatically </w:t>
      </w:r>
      <w:r w:rsidR="5DA691FA" w:rsidRPr="009206D1">
        <w:rPr>
          <w:rFonts w:eastAsia="Arial" w:cstheme="minorHAnsi"/>
          <w:color w:val="000000" w:themeColor="text1"/>
        </w:rPr>
        <w:t>around</w:t>
      </w:r>
      <w:r>
        <w:rPr>
          <w:rFonts w:eastAsia="Arial" w:cstheme="minorHAnsi"/>
          <w:color w:val="000000" w:themeColor="text1"/>
        </w:rPr>
        <w:t xml:space="preserve"> the community</w:t>
      </w:r>
      <w:r w:rsidR="004046E1" w:rsidRPr="009206D1">
        <w:rPr>
          <w:rFonts w:eastAsia="Arial" w:cstheme="minorHAnsi"/>
          <w:color w:val="000000" w:themeColor="text1"/>
        </w:rPr>
        <w:t xml:space="preserve"> based on </w:t>
      </w:r>
      <w:r>
        <w:rPr>
          <w:rFonts w:eastAsia="Arial" w:cstheme="minorHAnsi"/>
          <w:color w:val="000000" w:themeColor="text1"/>
        </w:rPr>
        <w:t xml:space="preserve">significant factors such as: </w:t>
      </w:r>
      <w:r w:rsidR="004046E1" w:rsidRPr="009206D1">
        <w:rPr>
          <w:rFonts w:eastAsia="Arial" w:cstheme="minorHAnsi"/>
          <w:color w:val="000000" w:themeColor="text1"/>
        </w:rPr>
        <w:t xml:space="preserve">geography, socio-economic wellbeing, cultural and linguistic </w:t>
      </w:r>
      <w:r w:rsidR="00F20C18" w:rsidRPr="009206D1">
        <w:rPr>
          <w:rFonts w:eastAsia="Arial" w:cstheme="minorHAnsi"/>
          <w:color w:val="000000" w:themeColor="text1"/>
        </w:rPr>
        <w:t>differences.</w:t>
      </w:r>
      <w:r w:rsidR="5DA691FA" w:rsidRPr="009206D1">
        <w:rPr>
          <w:rFonts w:eastAsia="Arial" w:cstheme="minorHAnsi"/>
          <w:color w:val="000000" w:themeColor="text1"/>
        </w:rPr>
        <w:t xml:space="preserve"> </w:t>
      </w:r>
    </w:p>
    <w:p w14:paraId="3D71AFEE" w14:textId="69B36099" w:rsidR="002F5275" w:rsidRDefault="5DA691FA" w:rsidP="002F5275">
      <w:pPr>
        <w:pStyle w:val="ListParagraph"/>
        <w:numPr>
          <w:ilvl w:val="0"/>
          <w:numId w:val="10"/>
        </w:numPr>
        <w:spacing w:after="0"/>
        <w:rPr>
          <w:rFonts w:eastAsia="Arial" w:cstheme="minorHAnsi"/>
          <w:color w:val="000000" w:themeColor="text1"/>
        </w:rPr>
      </w:pPr>
      <w:r w:rsidRPr="009206D1">
        <w:rPr>
          <w:rFonts w:eastAsia="Arial" w:cstheme="minorHAnsi"/>
          <w:color w:val="000000" w:themeColor="text1"/>
        </w:rPr>
        <w:t>JMAC must commit to and support in</w:t>
      </w:r>
      <w:r w:rsidR="3CF90493" w:rsidRPr="009206D1">
        <w:rPr>
          <w:rFonts w:eastAsia="Arial" w:cstheme="minorHAnsi"/>
          <w:color w:val="000000" w:themeColor="text1"/>
        </w:rPr>
        <w:t xml:space="preserve">itiatives regardless of who is sitting in the </w:t>
      </w:r>
      <w:r w:rsidR="002F5275">
        <w:rPr>
          <w:rFonts w:eastAsia="Arial" w:cstheme="minorHAnsi"/>
          <w:color w:val="000000" w:themeColor="text1"/>
        </w:rPr>
        <w:t>elected leadership seats on JMAC.</w:t>
      </w:r>
      <w:r w:rsidR="3CF90493" w:rsidRPr="009206D1">
        <w:rPr>
          <w:rFonts w:eastAsia="Arial" w:cstheme="minorHAnsi"/>
          <w:color w:val="000000" w:themeColor="text1"/>
        </w:rPr>
        <w:t xml:space="preserve"> </w:t>
      </w:r>
      <w:r w:rsidR="002F5275">
        <w:rPr>
          <w:rFonts w:eastAsia="Arial" w:cstheme="minorHAnsi"/>
          <w:color w:val="000000" w:themeColor="text1"/>
        </w:rPr>
        <w:t>W</w:t>
      </w:r>
      <w:r w:rsidR="3CF90493" w:rsidRPr="009206D1">
        <w:rPr>
          <w:rFonts w:eastAsia="Arial" w:cstheme="minorHAnsi"/>
          <w:color w:val="000000" w:themeColor="text1"/>
        </w:rPr>
        <w:t>e must think about</w:t>
      </w:r>
      <w:r w:rsidR="002F5275">
        <w:rPr>
          <w:rFonts w:eastAsia="Arial" w:cstheme="minorHAnsi"/>
          <w:color w:val="000000" w:themeColor="text1"/>
        </w:rPr>
        <w:t xml:space="preserve"> establishing strong</w:t>
      </w:r>
      <w:r w:rsidR="3CF90493" w:rsidRPr="009206D1">
        <w:rPr>
          <w:rFonts w:eastAsia="Arial" w:cstheme="minorHAnsi"/>
          <w:color w:val="000000" w:themeColor="text1"/>
        </w:rPr>
        <w:t xml:space="preserve"> infrastructure and policies so this work lives </w:t>
      </w:r>
      <w:r w:rsidR="00F20C18" w:rsidRPr="009206D1">
        <w:rPr>
          <w:rFonts w:eastAsia="Arial" w:cstheme="minorHAnsi"/>
          <w:color w:val="000000" w:themeColor="text1"/>
        </w:rPr>
        <w:t>on.</w:t>
      </w:r>
    </w:p>
    <w:p w14:paraId="0A9A8726" w14:textId="2FE1F13B" w:rsidR="00F20C18" w:rsidRDefault="002F5275" w:rsidP="00F20C18">
      <w:pPr>
        <w:pStyle w:val="ListParagraph"/>
        <w:numPr>
          <w:ilvl w:val="0"/>
          <w:numId w:val="10"/>
        </w:numPr>
        <w:spacing w:after="0"/>
        <w:rPr>
          <w:rFonts w:eastAsia="Arial" w:cstheme="minorHAnsi"/>
          <w:color w:val="000000" w:themeColor="text1"/>
        </w:rPr>
      </w:pPr>
      <w:r>
        <w:rPr>
          <w:rFonts w:eastAsia="Arial" w:cstheme="minorHAnsi"/>
          <w:color w:val="000000" w:themeColor="text1"/>
        </w:rPr>
        <w:t>T</w:t>
      </w:r>
      <w:r w:rsidR="3CF90493" w:rsidRPr="009206D1">
        <w:rPr>
          <w:rFonts w:eastAsia="Arial" w:cstheme="minorHAnsi"/>
          <w:color w:val="000000" w:themeColor="text1"/>
        </w:rPr>
        <w:t>rust building is critical</w:t>
      </w:r>
      <w:r w:rsidR="00865A9F">
        <w:rPr>
          <w:rFonts w:eastAsia="Arial" w:cstheme="minorHAnsi"/>
          <w:color w:val="000000" w:themeColor="text1"/>
        </w:rPr>
        <w:t>.</w:t>
      </w:r>
    </w:p>
    <w:p w14:paraId="1510716C" w14:textId="77777777" w:rsidR="00865A9F" w:rsidRDefault="002F5275" w:rsidP="00865A9F">
      <w:pPr>
        <w:pStyle w:val="ListParagraph"/>
        <w:numPr>
          <w:ilvl w:val="0"/>
          <w:numId w:val="10"/>
        </w:numPr>
        <w:spacing w:after="0"/>
        <w:rPr>
          <w:rFonts w:eastAsia="Arial" w:cstheme="minorHAnsi"/>
          <w:color w:val="000000" w:themeColor="text1"/>
        </w:rPr>
      </w:pPr>
      <w:r w:rsidRPr="00F20C18">
        <w:rPr>
          <w:rFonts w:eastAsia="Arial" w:cstheme="minorHAnsi"/>
          <w:color w:val="000000" w:themeColor="text1"/>
        </w:rPr>
        <w:t xml:space="preserve">We </w:t>
      </w:r>
      <w:r w:rsidR="7B9DE9C4" w:rsidRPr="00F20C18">
        <w:rPr>
          <w:rFonts w:eastAsia="Arial" w:cstheme="minorHAnsi"/>
          <w:color w:val="000000" w:themeColor="text1"/>
        </w:rPr>
        <w:t>should overlay</w:t>
      </w:r>
      <w:r w:rsidR="00865A9F">
        <w:rPr>
          <w:rFonts w:eastAsia="Arial" w:cstheme="minorHAnsi"/>
          <w:color w:val="000000" w:themeColor="text1"/>
        </w:rPr>
        <w:t xml:space="preserve"> the</w:t>
      </w:r>
      <w:r w:rsidR="7B9DE9C4" w:rsidRPr="00F20C18">
        <w:rPr>
          <w:rFonts w:eastAsia="Arial" w:cstheme="minorHAnsi"/>
          <w:color w:val="000000" w:themeColor="text1"/>
        </w:rPr>
        <w:t xml:space="preserve"> </w:t>
      </w:r>
      <w:r w:rsidR="00865A9F" w:rsidRPr="00F20C18">
        <w:rPr>
          <w:rFonts w:eastAsia="Arial" w:cstheme="minorHAnsi"/>
          <w:color w:val="000000" w:themeColor="text1"/>
        </w:rPr>
        <w:t>211-service</w:t>
      </w:r>
      <w:r w:rsidRPr="00F20C18">
        <w:rPr>
          <w:rFonts w:eastAsia="Arial" w:cstheme="minorHAnsi"/>
          <w:color w:val="000000" w:themeColor="text1"/>
        </w:rPr>
        <w:t xml:space="preserve"> list </w:t>
      </w:r>
      <w:r w:rsidR="7B9DE9C4" w:rsidRPr="00F20C18">
        <w:rPr>
          <w:rFonts w:eastAsia="Arial" w:cstheme="minorHAnsi"/>
          <w:color w:val="000000" w:themeColor="text1"/>
        </w:rPr>
        <w:t xml:space="preserve">with </w:t>
      </w:r>
      <w:r w:rsidRPr="00F20C18">
        <w:rPr>
          <w:rFonts w:eastAsia="Arial" w:cstheme="minorHAnsi"/>
          <w:color w:val="000000" w:themeColor="text1"/>
        </w:rPr>
        <w:t xml:space="preserve">JMAC </w:t>
      </w:r>
      <w:r w:rsidR="7B9DE9C4" w:rsidRPr="00F20C18">
        <w:rPr>
          <w:rFonts w:eastAsia="Arial" w:cstheme="minorHAnsi"/>
          <w:color w:val="000000" w:themeColor="text1"/>
        </w:rPr>
        <w:t>asset map</w:t>
      </w:r>
      <w:r w:rsidRPr="00F20C18">
        <w:rPr>
          <w:rFonts w:eastAsia="Arial" w:cstheme="minorHAnsi"/>
          <w:color w:val="000000" w:themeColor="text1"/>
        </w:rPr>
        <w:t xml:space="preserve"> to look for duplication or gaps in </w:t>
      </w:r>
      <w:r w:rsidR="00F20C18" w:rsidRPr="00F20C18">
        <w:rPr>
          <w:rFonts w:eastAsia="Arial" w:cstheme="minorHAnsi"/>
          <w:color w:val="000000" w:themeColor="text1"/>
        </w:rPr>
        <w:t>service.</w:t>
      </w:r>
    </w:p>
    <w:p w14:paraId="56A35DCE" w14:textId="562CF06D" w:rsidR="00484CB5" w:rsidRPr="00865A9F" w:rsidRDefault="002F5275" w:rsidP="00865A9F">
      <w:pPr>
        <w:pStyle w:val="ListParagraph"/>
        <w:numPr>
          <w:ilvl w:val="0"/>
          <w:numId w:val="10"/>
        </w:numPr>
        <w:spacing w:after="0"/>
        <w:rPr>
          <w:rFonts w:eastAsia="Arial" w:cstheme="minorHAnsi"/>
          <w:color w:val="000000" w:themeColor="text1"/>
        </w:rPr>
      </w:pPr>
      <w:r w:rsidRPr="00865A9F">
        <w:rPr>
          <w:rFonts w:eastAsia="Arial" w:cstheme="minorHAnsi"/>
          <w:color w:val="000000" w:themeColor="text1"/>
        </w:rPr>
        <w:t>T</w:t>
      </w:r>
      <w:r w:rsidR="7B9DE9C4" w:rsidRPr="00865A9F">
        <w:rPr>
          <w:rFonts w:eastAsia="Arial" w:cstheme="minorHAnsi"/>
          <w:color w:val="000000" w:themeColor="text1"/>
        </w:rPr>
        <w:t xml:space="preserve">he community is ready to move forward with action. </w:t>
      </w:r>
    </w:p>
    <w:p w14:paraId="3E75DEC5" w14:textId="77777777" w:rsidR="00F20C18" w:rsidRPr="00F20C18" w:rsidRDefault="00F20C18" w:rsidP="00F20C18">
      <w:pPr>
        <w:pStyle w:val="ListParagraph"/>
        <w:spacing w:after="0"/>
        <w:rPr>
          <w:rFonts w:cstheme="minorHAnsi"/>
          <w:color w:val="000000" w:themeColor="text1"/>
        </w:rPr>
      </w:pPr>
    </w:p>
    <w:p w14:paraId="74BF396D" w14:textId="0E4E5D65" w:rsidR="004C34F6" w:rsidRPr="00725DCF" w:rsidRDefault="33975B0D" w:rsidP="00484CB5">
      <w:pPr>
        <w:pStyle w:val="ListParagraph"/>
        <w:spacing w:after="0"/>
        <w:ind w:left="0"/>
        <w:rPr>
          <w:rFonts w:eastAsiaTheme="minorEastAsia" w:cstheme="minorHAnsi"/>
          <w:b/>
          <w:bCs/>
          <w:color w:val="000000" w:themeColor="text1"/>
        </w:rPr>
      </w:pPr>
      <w:r w:rsidRPr="00725DCF">
        <w:rPr>
          <w:rFonts w:eastAsia="Arial" w:cstheme="minorHAnsi"/>
          <w:b/>
          <w:bCs/>
          <w:color w:val="000000" w:themeColor="text1"/>
        </w:rPr>
        <w:t>Opened for JMAC members</w:t>
      </w:r>
      <w:r w:rsidR="6271A313" w:rsidRPr="00725DCF">
        <w:rPr>
          <w:rFonts w:eastAsia="Arial" w:cstheme="minorHAnsi"/>
          <w:b/>
          <w:bCs/>
          <w:color w:val="000000" w:themeColor="text1"/>
        </w:rPr>
        <w:t xml:space="preserve"> to report on the Summit of 60</w:t>
      </w:r>
      <w:r w:rsidR="14B3C14D" w:rsidRPr="00725DCF">
        <w:rPr>
          <w:rFonts w:eastAsia="Arial" w:cstheme="minorHAnsi"/>
          <w:b/>
          <w:bCs/>
          <w:color w:val="000000" w:themeColor="text1"/>
        </w:rPr>
        <w:t>:</w:t>
      </w:r>
    </w:p>
    <w:p w14:paraId="1DB2F6EB" w14:textId="69559024" w:rsidR="004C34F6" w:rsidRPr="00484CB5" w:rsidRDefault="7B9DE9C4" w:rsidP="00484CB5">
      <w:pPr>
        <w:spacing w:after="0"/>
        <w:ind w:left="360"/>
        <w:rPr>
          <w:rFonts w:cstheme="minorHAnsi"/>
          <w:color w:val="000000" w:themeColor="text1"/>
        </w:rPr>
      </w:pPr>
      <w:r w:rsidRPr="00484CB5">
        <w:rPr>
          <w:rFonts w:eastAsia="Arial" w:cstheme="minorHAnsi"/>
          <w:color w:val="000000" w:themeColor="text1"/>
        </w:rPr>
        <w:t>Councilmember Kristina Walker</w:t>
      </w:r>
      <w:r w:rsidR="5670606E" w:rsidRPr="00484CB5">
        <w:rPr>
          <w:rFonts w:eastAsia="Arial" w:cstheme="minorHAnsi"/>
          <w:color w:val="000000" w:themeColor="text1"/>
        </w:rPr>
        <w:t>, City of Tacoma</w:t>
      </w:r>
      <w:r w:rsidRPr="00484CB5">
        <w:rPr>
          <w:rFonts w:eastAsia="Arial" w:cstheme="minorHAnsi"/>
          <w:color w:val="000000" w:themeColor="text1"/>
        </w:rPr>
        <w:t xml:space="preserve">: We haven’t talked to everyone </w:t>
      </w:r>
      <w:r w:rsidR="632823BE" w:rsidRPr="00484CB5">
        <w:rPr>
          <w:rFonts w:eastAsia="Arial" w:cstheme="minorHAnsi"/>
          <w:color w:val="000000" w:themeColor="text1"/>
        </w:rPr>
        <w:t>yet,</w:t>
      </w:r>
      <w:r w:rsidRPr="00484CB5">
        <w:rPr>
          <w:rFonts w:eastAsia="Arial" w:cstheme="minorHAnsi"/>
          <w:color w:val="000000" w:themeColor="text1"/>
        </w:rPr>
        <w:t xml:space="preserve"> but intention is to have </w:t>
      </w:r>
      <w:r w:rsidR="26A70C0C" w:rsidRPr="00484CB5">
        <w:rPr>
          <w:rFonts w:eastAsia="Arial" w:cstheme="minorHAnsi"/>
          <w:color w:val="000000" w:themeColor="text1"/>
        </w:rPr>
        <w:t xml:space="preserve">one-on-one </w:t>
      </w:r>
      <w:r w:rsidRPr="00484CB5">
        <w:rPr>
          <w:rFonts w:eastAsia="Arial" w:cstheme="minorHAnsi"/>
          <w:color w:val="000000" w:themeColor="text1"/>
        </w:rPr>
        <w:t xml:space="preserve">conversations. There were reflections </w:t>
      </w:r>
      <w:r w:rsidR="002F5275" w:rsidRPr="00484CB5">
        <w:rPr>
          <w:rFonts w:eastAsia="Arial" w:cstheme="minorHAnsi"/>
          <w:color w:val="000000" w:themeColor="text1"/>
        </w:rPr>
        <w:t>o</w:t>
      </w:r>
      <w:r w:rsidR="002F5275">
        <w:rPr>
          <w:rFonts w:eastAsia="Arial" w:cstheme="minorHAnsi"/>
          <w:color w:val="000000" w:themeColor="text1"/>
        </w:rPr>
        <w:t>f</w:t>
      </w:r>
      <w:r w:rsidR="002F5275" w:rsidRPr="00484CB5">
        <w:rPr>
          <w:rFonts w:eastAsia="Arial" w:cstheme="minorHAnsi"/>
          <w:color w:val="000000" w:themeColor="text1"/>
        </w:rPr>
        <w:t xml:space="preserve"> </w:t>
      </w:r>
      <w:r w:rsidRPr="00484CB5">
        <w:rPr>
          <w:rFonts w:eastAsia="Arial" w:cstheme="minorHAnsi"/>
          <w:color w:val="000000" w:themeColor="text1"/>
        </w:rPr>
        <w:t xml:space="preserve">frustrations between people doing the work and the policy makers. There was </w:t>
      </w:r>
      <w:r w:rsidR="7145EFD0" w:rsidRPr="00484CB5">
        <w:rPr>
          <w:rFonts w:eastAsia="Arial" w:cstheme="minorHAnsi"/>
          <w:color w:val="000000" w:themeColor="text1"/>
        </w:rPr>
        <w:t>enthusiasm</w:t>
      </w:r>
      <w:r w:rsidR="6D9FED67" w:rsidRPr="00484CB5">
        <w:rPr>
          <w:rFonts w:eastAsia="Arial" w:cstheme="minorHAnsi"/>
          <w:color w:val="000000" w:themeColor="text1"/>
        </w:rPr>
        <w:t xml:space="preserve"> going forward and making the bridge happen between policy and day-to-day work. A lot of conversation about holding us accountable to actions. </w:t>
      </w:r>
      <w:r w:rsidR="00865A9F" w:rsidRPr="00484CB5">
        <w:rPr>
          <w:rFonts w:eastAsia="Arial" w:cstheme="minorHAnsi"/>
          <w:color w:val="000000" w:themeColor="text1"/>
        </w:rPr>
        <w:t>Several</w:t>
      </w:r>
      <w:r w:rsidR="6D9FED67" w:rsidRPr="00484CB5">
        <w:rPr>
          <w:rFonts w:eastAsia="Arial" w:cstheme="minorHAnsi"/>
          <w:color w:val="000000" w:themeColor="text1"/>
        </w:rPr>
        <w:t xml:space="preserve"> people </w:t>
      </w:r>
      <w:r w:rsidR="48C78B32" w:rsidRPr="00484CB5">
        <w:rPr>
          <w:rFonts w:eastAsia="Arial" w:cstheme="minorHAnsi"/>
          <w:color w:val="000000" w:themeColor="text1"/>
        </w:rPr>
        <w:t xml:space="preserve">are </w:t>
      </w:r>
      <w:r w:rsidR="6D9FED67" w:rsidRPr="00484CB5">
        <w:rPr>
          <w:rFonts w:eastAsia="Arial" w:cstheme="minorHAnsi"/>
          <w:color w:val="000000" w:themeColor="text1"/>
        </w:rPr>
        <w:t xml:space="preserve">willing to </w:t>
      </w:r>
      <w:r w:rsidR="7B4066AD" w:rsidRPr="00484CB5">
        <w:rPr>
          <w:rFonts w:eastAsia="Arial" w:cstheme="minorHAnsi"/>
          <w:color w:val="000000" w:themeColor="text1"/>
        </w:rPr>
        <w:t>circle</w:t>
      </w:r>
      <w:r w:rsidR="6D9FED67" w:rsidRPr="00484CB5">
        <w:rPr>
          <w:rFonts w:eastAsia="Arial" w:cstheme="minorHAnsi"/>
          <w:color w:val="000000" w:themeColor="text1"/>
        </w:rPr>
        <w:t xml:space="preserve"> back</w:t>
      </w:r>
      <w:r w:rsidR="64757CE2" w:rsidRPr="00484CB5">
        <w:rPr>
          <w:rFonts w:eastAsia="Arial" w:cstheme="minorHAnsi"/>
          <w:color w:val="000000" w:themeColor="text1"/>
        </w:rPr>
        <w:t xml:space="preserve"> and</w:t>
      </w:r>
      <w:r w:rsidR="6D9FED67" w:rsidRPr="00484CB5">
        <w:rPr>
          <w:rFonts w:eastAsia="Arial" w:cstheme="minorHAnsi"/>
          <w:color w:val="000000" w:themeColor="text1"/>
        </w:rPr>
        <w:t xml:space="preserve"> do listeni</w:t>
      </w:r>
      <w:r w:rsidR="1919AFA2" w:rsidRPr="00484CB5">
        <w:rPr>
          <w:rFonts w:eastAsia="Arial" w:cstheme="minorHAnsi"/>
          <w:color w:val="000000" w:themeColor="text1"/>
        </w:rPr>
        <w:t xml:space="preserve">ng </w:t>
      </w:r>
      <w:r w:rsidR="6D9FED67" w:rsidRPr="00484CB5">
        <w:rPr>
          <w:rFonts w:eastAsia="Arial" w:cstheme="minorHAnsi"/>
          <w:color w:val="000000" w:themeColor="text1"/>
        </w:rPr>
        <w:t>sessions. There is a ton of work to do in each of the three categories. What are we going to be able to</w:t>
      </w:r>
      <w:r w:rsidR="2C44D299" w:rsidRPr="00484CB5">
        <w:rPr>
          <w:rFonts w:eastAsia="Arial" w:cstheme="minorHAnsi"/>
          <w:color w:val="000000" w:themeColor="text1"/>
        </w:rPr>
        <w:t xml:space="preserve"> show that we dug in on? The real goal is connection between</w:t>
      </w:r>
      <w:r w:rsidR="5D45BF7C" w:rsidRPr="00484CB5">
        <w:rPr>
          <w:rFonts w:eastAsia="Arial" w:cstheme="minorHAnsi"/>
          <w:color w:val="000000" w:themeColor="text1"/>
        </w:rPr>
        <w:t xml:space="preserve"> the</w:t>
      </w:r>
      <w:r w:rsidR="2C44D299" w:rsidRPr="00484CB5">
        <w:rPr>
          <w:rFonts w:eastAsia="Arial" w:cstheme="minorHAnsi"/>
          <w:color w:val="000000" w:themeColor="text1"/>
        </w:rPr>
        <w:t xml:space="preserve"> </w:t>
      </w:r>
      <w:r w:rsidR="00865A9F">
        <w:rPr>
          <w:rFonts w:eastAsia="Arial" w:cstheme="minorHAnsi"/>
          <w:color w:val="000000" w:themeColor="text1"/>
        </w:rPr>
        <w:t>“</w:t>
      </w:r>
      <w:r w:rsidR="2C44D299" w:rsidRPr="00484CB5">
        <w:rPr>
          <w:rFonts w:eastAsia="Arial" w:cstheme="minorHAnsi"/>
          <w:color w:val="000000" w:themeColor="text1"/>
        </w:rPr>
        <w:t>on</w:t>
      </w:r>
      <w:r w:rsidR="40C4EF56" w:rsidRPr="00484CB5">
        <w:rPr>
          <w:rFonts w:eastAsia="Arial" w:cstheme="minorHAnsi"/>
          <w:color w:val="000000" w:themeColor="text1"/>
        </w:rPr>
        <w:t>-</w:t>
      </w:r>
      <w:r w:rsidR="2C44D299" w:rsidRPr="00484CB5">
        <w:rPr>
          <w:rFonts w:eastAsia="Arial" w:cstheme="minorHAnsi"/>
          <w:color w:val="000000" w:themeColor="text1"/>
        </w:rPr>
        <w:t>the</w:t>
      </w:r>
      <w:r w:rsidR="28552F28" w:rsidRPr="00484CB5">
        <w:rPr>
          <w:rFonts w:eastAsia="Arial" w:cstheme="minorHAnsi"/>
          <w:color w:val="000000" w:themeColor="text1"/>
        </w:rPr>
        <w:t>-</w:t>
      </w:r>
      <w:r w:rsidR="00484CB5" w:rsidRPr="00484CB5">
        <w:rPr>
          <w:rFonts w:eastAsia="Arial" w:cstheme="minorHAnsi"/>
          <w:color w:val="000000" w:themeColor="text1"/>
        </w:rPr>
        <w:t>ground</w:t>
      </w:r>
      <w:r w:rsidR="00865A9F">
        <w:rPr>
          <w:rFonts w:eastAsia="Arial" w:cstheme="minorHAnsi"/>
          <w:color w:val="000000" w:themeColor="text1"/>
        </w:rPr>
        <w:t xml:space="preserve">” </w:t>
      </w:r>
      <w:r w:rsidR="00484CB5" w:rsidRPr="00484CB5">
        <w:rPr>
          <w:rFonts w:eastAsia="Arial" w:cstheme="minorHAnsi"/>
          <w:color w:val="000000" w:themeColor="text1"/>
        </w:rPr>
        <w:t>work</w:t>
      </w:r>
      <w:r w:rsidR="2C44D299" w:rsidRPr="00484CB5">
        <w:rPr>
          <w:rFonts w:eastAsia="Arial" w:cstheme="minorHAnsi"/>
          <w:color w:val="000000" w:themeColor="text1"/>
        </w:rPr>
        <w:t xml:space="preserve"> and policy to show we are listening. </w:t>
      </w:r>
      <w:r w:rsidR="1E2DD078" w:rsidRPr="00484CB5">
        <w:rPr>
          <w:rFonts w:eastAsia="Arial" w:cstheme="minorHAnsi"/>
          <w:color w:val="000000" w:themeColor="text1"/>
        </w:rPr>
        <w:t>One-on-one</w:t>
      </w:r>
      <w:r w:rsidR="2C44D299" w:rsidRPr="00484CB5">
        <w:rPr>
          <w:rFonts w:eastAsia="Arial" w:cstheme="minorHAnsi"/>
          <w:color w:val="000000" w:themeColor="text1"/>
        </w:rPr>
        <w:t xml:space="preserve"> conv</w:t>
      </w:r>
      <w:r w:rsidR="52FBC640" w:rsidRPr="00484CB5">
        <w:rPr>
          <w:rFonts w:eastAsia="Arial" w:cstheme="minorHAnsi"/>
          <w:color w:val="000000" w:themeColor="text1"/>
        </w:rPr>
        <w:t>ersations</w:t>
      </w:r>
      <w:r w:rsidR="2C44D299" w:rsidRPr="00484CB5">
        <w:rPr>
          <w:rFonts w:eastAsia="Arial" w:cstheme="minorHAnsi"/>
          <w:color w:val="000000" w:themeColor="text1"/>
        </w:rPr>
        <w:t xml:space="preserve"> were very helpful. </w:t>
      </w:r>
    </w:p>
    <w:p w14:paraId="74F7EC28" w14:textId="77777777" w:rsidR="00484CB5" w:rsidRDefault="00484CB5" w:rsidP="00484CB5">
      <w:pPr>
        <w:spacing w:after="0"/>
        <w:ind w:left="360"/>
        <w:rPr>
          <w:rFonts w:eastAsia="Arial" w:cstheme="minorHAnsi"/>
          <w:color w:val="000000" w:themeColor="text1"/>
        </w:rPr>
      </w:pPr>
    </w:p>
    <w:p w14:paraId="49B528A1" w14:textId="043EF026" w:rsidR="004C34F6" w:rsidRDefault="2C44D299" w:rsidP="00484CB5">
      <w:pPr>
        <w:spacing w:after="0"/>
        <w:ind w:left="360"/>
        <w:rPr>
          <w:rFonts w:eastAsia="Arial" w:cstheme="minorHAnsi"/>
          <w:color w:val="000000" w:themeColor="text1"/>
        </w:rPr>
      </w:pPr>
      <w:r w:rsidRPr="00484CB5">
        <w:rPr>
          <w:rFonts w:eastAsia="Arial" w:cstheme="minorHAnsi"/>
          <w:color w:val="000000" w:themeColor="text1"/>
        </w:rPr>
        <w:t xml:space="preserve">Deanna Keller, Port of Tacoma: Glad to hear </w:t>
      </w:r>
      <w:r w:rsidR="48E12CBB" w:rsidRPr="00484CB5">
        <w:rPr>
          <w:rFonts w:eastAsia="Arial" w:cstheme="minorHAnsi"/>
          <w:color w:val="000000" w:themeColor="text1"/>
        </w:rPr>
        <w:t xml:space="preserve">we </w:t>
      </w:r>
      <w:r w:rsidRPr="00484CB5">
        <w:rPr>
          <w:rFonts w:eastAsia="Arial" w:cstheme="minorHAnsi"/>
          <w:color w:val="000000" w:themeColor="text1"/>
        </w:rPr>
        <w:t>circled back</w:t>
      </w:r>
      <w:r w:rsidR="3646492C" w:rsidRPr="00484CB5">
        <w:rPr>
          <w:rFonts w:eastAsia="Arial" w:cstheme="minorHAnsi"/>
          <w:color w:val="000000" w:themeColor="text1"/>
        </w:rPr>
        <w:t xml:space="preserve"> with folks</w:t>
      </w:r>
      <w:r w:rsidRPr="00484CB5">
        <w:rPr>
          <w:rFonts w:eastAsia="Arial" w:cstheme="minorHAnsi"/>
          <w:color w:val="000000" w:themeColor="text1"/>
        </w:rPr>
        <w:t xml:space="preserve">. Felt it was a great opportunity to connect with community. There is a disconnect </w:t>
      </w:r>
      <w:r w:rsidR="7DBAC9AD" w:rsidRPr="00484CB5">
        <w:rPr>
          <w:rFonts w:eastAsia="Arial" w:cstheme="minorHAnsi"/>
          <w:color w:val="000000" w:themeColor="text1"/>
        </w:rPr>
        <w:t xml:space="preserve">with </w:t>
      </w:r>
      <w:r w:rsidRPr="00484CB5">
        <w:rPr>
          <w:rFonts w:eastAsia="Arial" w:cstheme="minorHAnsi"/>
          <w:color w:val="000000" w:themeColor="text1"/>
        </w:rPr>
        <w:t xml:space="preserve">community perception. There is a gap between elected </w:t>
      </w:r>
      <w:r w:rsidR="35CA9542" w:rsidRPr="00484CB5">
        <w:rPr>
          <w:rFonts w:eastAsia="Arial" w:cstheme="minorHAnsi"/>
          <w:color w:val="000000" w:themeColor="text1"/>
        </w:rPr>
        <w:t xml:space="preserve">officials </w:t>
      </w:r>
      <w:r w:rsidRPr="00484CB5">
        <w:rPr>
          <w:rFonts w:eastAsia="Arial" w:cstheme="minorHAnsi"/>
          <w:color w:val="000000" w:themeColor="text1"/>
        </w:rPr>
        <w:t>and communit</w:t>
      </w:r>
      <w:r w:rsidR="04E5E71C" w:rsidRPr="00484CB5">
        <w:rPr>
          <w:rFonts w:eastAsia="Arial" w:cstheme="minorHAnsi"/>
          <w:color w:val="000000" w:themeColor="text1"/>
        </w:rPr>
        <w:t>ies</w:t>
      </w:r>
      <w:r w:rsidR="42FEC879" w:rsidRPr="00484CB5">
        <w:rPr>
          <w:rFonts w:eastAsia="Arial" w:cstheme="minorHAnsi"/>
          <w:color w:val="000000" w:themeColor="text1"/>
        </w:rPr>
        <w:t>.</w:t>
      </w:r>
      <w:r w:rsidRPr="00484CB5">
        <w:rPr>
          <w:rFonts w:eastAsia="Arial" w:cstheme="minorHAnsi"/>
          <w:color w:val="000000" w:themeColor="text1"/>
        </w:rPr>
        <w:t xml:space="preserve"> We are fr</w:t>
      </w:r>
      <w:r w:rsidR="085CDD73" w:rsidRPr="00484CB5">
        <w:rPr>
          <w:rFonts w:eastAsia="Arial" w:cstheme="minorHAnsi"/>
          <w:color w:val="000000" w:themeColor="text1"/>
        </w:rPr>
        <w:t xml:space="preserve">om your community as elected </w:t>
      </w:r>
      <w:r w:rsidR="0BAC8E72" w:rsidRPr="00484CB5">
        <w:rPr>
          <w:rFonts w:eastAsia="Arial" w:cstheme="minorHAnsi"/>
          <w:color w:val="000000" w:themeColor="text1"/>
        </w:rPr>
        <w:t xml:space="preserve">officials </w:t>
      </w:r>
      <w:r w:rsidR="085CDD73" w:rsidRPr="00484CB5">
        <w:rPr>
          <w:rFonts w:eastAsia="Arial" w:cstheme="minorHAnsi"/>
          <w:color w:val="000000" w:themeColor="text1"/>
        </w:rPr>
        <w:t xml:space="preserve">and we care. Felt the disconnect with community about what JMAC was. Accountability, that’s a great starting point for us to </w:t>
      </w:r>
      <w:r w:rsidR="55762940" w:rsidRPr="00484CB5">
        <w:rPr>
          <w:rFonts w:eastAsia="Arial" w:cstheme="minorHAnsi"/>
          <w:color w:val="000000" w:themeColor="text1"/>
        </w:rPr>
        <w:t>synthesize</w:t>
      </w:r>
      <w:r w:rsidR="0EC373D7" w:rsidRPr="00484CB5">
        <w:rPr>
          <w:rFonts w:eastAsia="Arial" w:cstheme="minorHAnsi"/>
          <w:color w:val="000000" w:themeColor="text1"/>
        </w:rPr>
        <w:t xml:space="preserve"> and use a</w:t>
      </w:r>
      <w:r w:rsidR="00865A9F">
        <w:rPr>
          <w:rFonts w:eastAsia="Arial" w:cstheme="minorHAnsi"/>
          <w:color w:val="000000" w:themeColor="text1"/>
        </w:rPr>
        <w:t>s a</w:t>
      </w:r>
      <w:r w:rsidR="0EC373D7" w:rsidRPr="00484CB5">
        <w:rPr>
          <w:rFonts w:eastAsia="Arial" w:cstheme="minorHAnsi"/>
          <w:color w:val="000000" w:themeColor="text1"/>
        </w:rPr>
        <w:t xml:space="preserve"> roadmap. Kudos to everyone. Very classy</w:t>
      </w:r>
      <w:r w:rsidR="0033526A">
        <w:rPr>
          <w:rFonts w:eastAsia="Arial" w:cstheme="minorHAnsi"/>
          <w:color w:val="000000" w:themeColor="text1"/>
        </w:rPr>
        <w:t xml:space="preserve"> event.</w:t>
      </w:r>
    </w:p>
    <w:p w14:paraId="7D8F817F" w14:textId="77777777" w:rsidR="00075B98" w:rsidRPr="00484CB5" w:rsidRDefault="00075B98" w:rsidP="00484CB5">
      <w:pPr>
        <w:spacing w:after="0"/>
        <w:ind w:left="360"/>
        <w:rPr>
          <w:rFonts w:cstheme="minorHAnsi"/>
          <w:color w:val="000000" w:themeColor="text1"/>
        </w:rPr>
      </w:pPr>
    </w:p>
    <w:p w14:paraId="106E6448" w14:textId="771ACDC1" w:rsidR="004C34F6" w:rsidRPr="00484CB5" w:rsidRDefault="2E9A35B8" w:rsidP="00484CB5">
      <w:pPr>
        <w:spacing w:after="0"/>
        <w:ind w:left="360"/>
        <w:rPr>
          <w:rFonts w:cstheme="minorHAnsi"/>
          <w:color w:val="000000" w:themeColor="text1"/>
        </w:rPr>
      </w:pPr>
      <w:r w:rsidRPr="00484CB5">
        <w:rPr>
          <w:rFonts w:eastAsia="Arial" w:cstheme="minorHAnsi"/>
          <w:color w:val="000000" w:themeColor="text1"/>
        </w:rPr>
        <w:lastRenderedPageBreak/>
        <w:t>Commissioner</w:t>
      </w:r>
      <w:r w:rsidR="411F5E62" w:rsidRPr="00484CB5">
        <w:rPr>
          <w:rFonts w:eastAsia="Arial" w:cstheme="minorHAnsi"/>
          <w:color w:val="000000" w:themeColor="text1"/>
        </w:rPr>
        <w:t xml:space="preserve"> Jessie Baines, Metro Parks: </w:t>
      </w:r>
      <w:r w:rsidR="00A57B3A">
        <w:rPr>
          <w:rFonts w:eastAsia="Arial" w:cstheme="minorHAnsi"/>
          <w:color w:val="000000" w:themeColor="text1"/>
        </w:rPr>
        <w:t>L</w:t>
      </w:r>
      <w:r w:rsidR="411F5E62" w:rsidRPr="00484CB5">
        <w:rPr>
          <w:rFonts w:eastAsia="Arial" w:cstheme="minorHAnsi"/>
          <w:color w:val="000000" w:themeColor="text1"/>
        </w:rPr>
        <w:t xml:space="preserve">earned a lot. </w:t>
      </w:r>
      <w:r w:rsidR="0033526A">
        <w:rPr>
          <w:rFonts w:eastAsia="Arial" w:cstheme="minorHAnsi"/>
          <w:color w:val="000000" w:themeColor="text1"/>
        </w:rPr>
        <w:t>Along with the</w:t>
      </w:r>
      <w:r w:rsidR="411F5E62" w:rsidRPr="00484CB5">
        <w:rPr>
          <w:rFonts w:eastAsia="Arial" w:cstheme="minorHAnsi"/>
          <w:color w:val="000000" w:themeColor="text1"/>
        </w:rPr>
        <w:t xml:space="preserve"> community</w:t>
      </w:r>
      <w:r w:rsidR="0033526A">
        <w:rPr>
          <w:rFonts w:eastAsia="Arial" w:cstheme="minorHAnsi"/>
          <w:color w:val="000000" w:themeColor="text1"/>
        </w:rPr>
        <w:t>, I</w:t>
      </w:r>
      <w:r w:rsidR="411F5E62" w:rsidRPr="00484CB5">
        <w:rPr>
          <w:rFonts w:eastAsia="Arial" w:cstheme="minorHAnsi"/>
          <w:color w:val="000000" w:themeColor="text1"/>
        </w:rPr>
        <w:t xml:space="preserve"> struggled to understand</w:t>
      </w:r>
      <w:r w:rsidR="1C278E59" w:rsidRPr="00484CB5">
        <w:rPr>
          <w:rFonts w:eastAsia="Arial" w:cstheme="minorHAnsi"/>
          <w:color w:val="000000" w:themeColor="text1"/>
        </w:rPr>
        <w:t xml:space="preserve"> </w:t>
      </w:r>
      <w:r w:rsidR="411F5E62" w:rsidRPr="00484CB5">
        <w:rPr>
          <w:rFonts w:eastAsia="Arial" w:cstheme="minorHAnsi"/>
          <w:color w:val="000000" w:themeColor="text1"/>
        </w:rPr>
        <w:t xml:space="preserve">next steps. What policies can we create? Our job is to provide specific ideas for how we can address the </w:t>
      </w:r>
      <w:r w:rsidR="007C18BA" w:rsidRPr="00484CB5">
        <w:rPr>
          <w:rFonts w:eastAsia="Arial" w:cstheme="minorHAnsi"/>
          <w:color w:val="000000" w:themeColor="text1"/>
        </w:rPr>
        <w:t>issues.</w:t>
      </w:r>
      <w:r w:rsidR="411F5E62" w:rsidRPr="00484CB5">
        <w:rPr>
          <w:rFonts w:eastAsia="Arial" w:cstheme="minorHAnsi"/>
          <w:color w:val="000000" w:themeColor="text1"/>
        </w:rPr>
        <w:t xml:space="preserve"> </w:t>
      </w:r>
      <w:r w:rsidR="2CBACBA1" w:rsidRPr="00484CB5">
        <w:rPr>
          <w:rFonts w:eastAsia="Arial" w:cstheme="minorHAnsi"/>
          <w:color w:val="000000" w:themeColor="text1"/>
        </w:rPr>
        <w:t>Discussion was great and</w:t>
      </w:r>
      <w:r w:rsidR="00A57B3A">
        <w:rPr>
          <w:rFonts w:eastAsia="Arial" w:cstheme="minorHAnsi"/>
          <w:color w:val="000000" w:themeColor="text1"/>
        </w:rPr>
        <w:t xml:space="preserve"> the</w:t>
      </w:r>
      <w:r w:rsidR="2CBACBA1" w:rsidRPr="00484CB5">
        <w:rPr>
          <w:rFonts w:eastAsia="Arial" w:cstheme="minorHAnsi"/>
          <w:color w:val="000000" w:themeColor="text1"/>
        </w:rPr>
        <w:t xml:space="preserve"> community enjoyed being able to voice concerns. It’s in bridging this work is where the hard work </w:t>
      </w:r>
      <w:r w:rsidR="00A57B3A">
        <w:rPr>
          <w:rFonts w:eastAsia="Arial" w:cstheme="minorHAnsi"/>
          <w:color w:val="000000" w:themeColor="text1"/>
        </w:rPr>
        <w:t>will be</w:t>
      </w:r>
      <w:r w:rsidR="2CBACBA1" w:rsidRPr="00484CB5">
        <w:rPr>
          <w:rFonts w:eastAsia="Arial" w:cstheme="minorHAnsi"/>
          <w:color w:val="000000" w:themeColor="text1"/>
        </w:rPr>
        <w:t xml:space="preserve">. </w:t>
      </w:r>
    </w:p>
    <w:p w14:paraId="44CAA639" w14:textId="77777777" w:rsidR="00484CB5" w:rsidRDefault="00484CB5" w:rsidP="00484CB5">
      <w:pPr>
        <w:spacing w:after="0"/>
        <w:ind w:left="360"/>
        <w:rPr>
          <w:rFonts w:eastAsia="Arial" w:cstheme="minorHAnsi"/>
          <w:color w:val="000000" w:themeColor="text1"/>
        </w:rPr>
      </w:pPr>
    </w:p>
    <w:p w14:paraId="1E0E4FD8" w14:textId="1B01EBB1" w:rsidR="004C34F6" w:rsidRPr="00484CB5" w:rsidRDefault="0DECA851" w:rsidP="00484CB5">
      <w:pPr>
        <w:spacing w:after="0"/>
        <w:ind w:left="360"/>
        <w:rPr>
          <w:rFonts w:cstheme="minorHAnsi"/>
          <w:color w:val="000000" w:themeColor="text1"/>
        </w:rPr>
      </w:pPr>
      <w:r w:rsidRPr="00484CB5">
        <w:rPr>
          <w:rFonts w:eastAsia="Arial" w:cstheme="minorHAnsi"/>
          <w:color w:val="000000" w:themeColor="text1"/>
        </w:rPr>
        <w:t>Commissioner</w:t>
      </w:r>
      <w:r w:rsidR="6647E811" w:rsidRPr="00484CB5">
        <w:rPr>
          <w:rFonts w:eastAsia="Arial" w:cstheme="minorHAnsi"/>
          <w:color w:val="000000" w:themeColor="text1"/>
        </w:rPr>
        <w:t xml:space="preserve"> </w:t>
      </w:r>
      <w:r w:rsidR="2CBACBA1" w:rsidRPr="00484CB5">
        <w:rPr>
          <w:rFonts w:eastAsia="Arial" w:cstheme="minorHAnsi"/>
          <w:color w:val="000000" w:themeColor="text1"/>
        </w:rPr>
        <w:t xml:space="preserve">Andrea Smith, Metro Parks Tacoma: </w:t>
      </w:r>
      <w:r w:rsidR="00A57B3A">
        <w:rPr>
          <w:rFonts w:eastAsia="Arial" w:cstheme="minorHAnsi"/>
          <w:color w:val="000000" w:themeColor="text1"/>
        </w:rPr>
        <w:t xml:space="preserve"> The h</w:t>
      </w:r>
      <w:r w:rsidR="2CBACBA1" w:rsidRPr="00484CB5">
        <w:rPr>
          <w:rFonts w:eastAsia="Arial" w:cstheme="minorHAnsi"/>
          <w:color w:val="000000" w:themeColor="text1"/>
        </w:rPr>
        <w:t>ard work is where we go from here to adjust our policies</w:t>
      </w:r>
      <w:r w:rsidR="5C0326C7" w:rsidRPr="00484CB5">
        <w:rPr>
          <w:rFonts w:eastAsia="Arial" w:cstheme="minorHAnsi"/>
          <w:color w:val="000000" w:themeColor="text1"/>
        </w:rPr>
        <w:t>. W</w:t>
      </w:r>
      <w:r w:rsidR="2CBACBA1" w:rsidRPr="00484CB5">
        <w:rPr>
          <w:rFonts w:eastAsia="Arial" w:cstheme="minorHAnsi"/>
          <w:color w:val="000000" w:themeColor="text1"/>
        </w:rPr>
        <w:t>e work collaboratively</w:t>
      </w:r>
      <w:r w:rsidR="00A57B3A">
        <w:rPr>
          <w:rFonts w:eastAsia="Arial" w:cstheme="minorHAnsi"/>
          <w:color w:val="000000" w:themeColor="text1"/>
        </w:rPr>
        <w:t>,</w:t>
      </w:r>
      <w:r w:rsidR="2CBACBA1" w:rsidRPr="00484CB5">
        <w:rPr>
          <w:rFonts w:eastAsia="Arial" w:cstheme="minorHAnsi"/>
          <w:color w:val="000000" w:themeColor="text1"/>
        </w:rPr>
        <w:t xml:space="preserve"> but there are still gaps and ti</w:t>
      </w:r>
      <w:r w:rsidR="3E1C80ED" w:rsidRPr="00484CB5">
        <w:rPr>
          <w:rFonts w:eastAsia="Arial" w:cstheme="minorHAnsi"/>
          <w:color w:val="000000" w:themeColor="text1"/>
        </w:rPr>
        <w:t>mes</w:t>
      </w:r>
      <w:r w:rsidR="2CBACBA1" w:rsidRPr="00484CB5">
        <w:rPr>
          <w:rFonts w:eastAsia="Arial" w:cstheme="minorHAnsi"/>
          <w:color w:val="000000" w:themeColor="text1"/>
        </w:rPr>
        <w:t xml:space="preserve"> when things </w:t>
      </w:r>
      <w:r w:rsidR="007C18BA" w:rsidRPr="00484CB5">
        <w:rPr>
          <w:rFonts w:eastAsia="Arial" w:cstheme="minorHAnsi"/>
          <w:color w:val="000000" w:themeColor="text1"/>
        </w:rPr>
        <w:t>happen,</w:t>
      </w:r>
      <w:r w:rsidR="2CBACBA1" w:rsidRPr="00484CB5">
        <w:rPr>
          <w:rFonts w:eastAsia="Arial" w:cstheme="minorHAnsi"/>
          <w:color w:val="000000" w:themeColor="text1"/>
        </w:rPr>
        <w:t xml:space="preserve"> and we find out about it after the fact. We need to be ahead of that</w:t>
      </w:r>
      <w:r w:rsidR="5273F1C4" w:rsidRPr="00484CB5">
        <w:rPr>
          <w:rFonts w:eastAsia="Arial" w:cstheme="minorHAnsi"/>
          <w:color w:val="000000" w:themeColor="text1"/>
        </w:rPr>
        <w:t>.</w:t>
      </w:r>
    </w:p>
    <w:p w14:paraId="1791E03C" w14:textId="77777777" w:rsidR="00484CB5" w:rsidRDefault="00484CB5" w:rsidP="00484CB5">
      <w:pPr>
        <w:spacing w:after="0"/>
        <w:ind w:left="360"/>
        <w:rPr>
          <w:rFonts w:eastAsia="Arial" w:cstheme="minorHAnsi"/>
          <w:color w:val="000000" w:themeColor="text1"/>
        </w:rPr>
      </w:pPr>
    </w:p>
    <w:p w14:paraId="1021E9D7" w14:textId="69655D5C" w:rsidR="004C34F6" w:rsidRPr="00484CB5" w:rsidRDefault="5273F1C4" w:rsidP="00484CB5">
      <w:pPr>
        <w:spacing w:after="0"/>
        <w:ind w:left="360"/>
        <w:rPr>
          <w:rFonts w:cstheme="minorHAnsi"/>
          <w:color w:val="000000" w:themeColor="text1"/>
        </w:rPr>
      </w:pPr>
      <w:r w:rsidRPr="00484CB5">
        <w:rPr>
          <w:rFonts w:eastAsia="Arial" w:cstheme="minorHAnsi"/>
          <w:color w:val="000000" w:themeColor="text1"/>
        </w:rPr>
        <w:t>Commissioner</w:t>
      </w:r>
      <w:r w:rsidR="4AB2236B" w:rsidRPr="00484CB5">
        <w:rPr>
          <w:rFonts w:eastAsia="Arial" w:cstheme="minorHAnsi"/>
          <w:color w:val="000000" w:themeColor="text1"/>
        </w:rPr>
        <w:t xml:space="preserve"> Tim Reid, Metro Parks Tacoma: D</w:t>
      </w:r>
      <w:r w:rsidR="0033526A">
        <w:rPr>
          <w:rFonts w:eastAsia="Arial" w:cstheme="minorHAnsi"/>
          <w:color w:val="000000" w:themeColor="text1"/>
        </w:rPr>
        <w:t>id</w:t>
      </w:r>
      <w:r w:rsidR="4AB2236B" w:rsidRPr="00484CB5">
        <w:rPr>
          <w:rFonts w:eastAsia="Arial" w:cstheme="minorHAnsi"/>
          <w:color w:val="000000" w:themeColor="text1"/>
        </w:rPr>
        <w:t xml:space="preserve"> we miss something? Did we cast the net wide enough? Is there a gap in there that we need to fill to get more </w:t>
      </w:r>
      <w:r w:rsidR="00A57B3A" w:rsidRPr="00484CB5">
        <w:rPr>
          <w:rFonts w:eastAsia="Arial" w:cstheme="minorHAnsi"/>
          <w:color w:val="000000" w:themeColor="text1"/>
        </w:rPr>
        <w:t>information,</w:t>
      </w:r>
      <w:r w:rsidR="4AB2236B" w:rsidRPr="00484CB5">
        <w:rPr>
          <w:rFonts w:eastAsia="Arial" w:cstheme="minorHAnsi"/>
          <w:color w:val="000000" w:themeColor="text1"/>
        </w:rPr>
        <w:t xml:space="preserve"> so we continue to improve? </w:t>
      </w:r>
      <w:r w:rsidR="15E764BB" w:rsidRPr="00484CB5">
        <w:rPr>
          <w:rFonts w:eastAsia="Arial" w:cstheme="minorHAnsi"/>
          <w:color w:val="000000" w:themeColor="text1"/>
        </w:rPr>
        <w:t>Will the</w:t>
      </w:r>
      <w:r w:rsidR="4AB2236B" w:rsidRPr="00484CB5">
        <w:rPr>
          <w:rFonts w:eastAsia="Arial" w:cstheme="minorHAnsi"/>
          <w:color w:val="000000" w:themeColor="text1"/>
        </w:rPr>
        <w:t xml:space="preserve"> community feel like they were </w:t>
      </w:r>
      <w:r w:rsidR="7D0E0DF6" w:rsidRPr="00484CB5">
        <w:rPr>
          <w:rFonts w:eastAsia="Arial" w:cstheme="minorHAnsi"/>
          <w:color w:val="000000" w:themeColor="text1"/>
        </w:rPr>
        <w:t xml:space="preserve">left out? </w:t>
      </w:r>
      <w:r w:rsidR="00A57B3A">
        <w:rPr>
          <w:rFonts w:eastAsia="Arial" w:cstheme="minorHAnsi"/>
          <w:color w:val="000000" w:themeColor="text1"/>
        </w:rPr>
        <w:t xml:space="preserve">As for the event overall, </w:t>
      </w:r>
      <w:r w:rsidR="7D0E0DF6" w:rsidRPr="00484CB5">
        <w:rPr>
          <w:rFonts w:eastAsia="Arial" w:cstheme="minorHAnsi"/>
          <w:color w:val="000000" w:themeColor="text1"/>
        </w:rPr>
        <w:t xml:space="preserve">I enjoyed the heck out of it. </w:t>
      </w:r>
    </w:p>
    <w:p w14:paraId="7E699920" w14:textId="77777777" w:rsidR="00484CB5" w:rsidRDefault="00484CB5" w:rsidP="00484CB5">
      <w:pPr>
        <w:spacing w:after="0"/>
        <w:ind w:left="360"/>
        <w:rPr>
          <w:rFonts w:eastAsia="Arial" w:cstheme="minorHAnsi"/>
          <w:color w:val="000000" w:themeColor="text1"/>
        </w:rPr>
      </w:pPr>
    </w:p>
    <w:p w14:paraId="3ECF130F" w14:textId="525412FF" w:rsidR="004C34F6" w:rsidRPr="00484CB5" w:rsidRDefault="7D0E0DF6" w:rsidP="00484CB5">
      <w:pPr>
        <w:spacing w:after="0"/>
        <w:ind w:left="360"/>
        <w:rPr>
          <w:rFonts w:cstheme="minorHAnsi"/>
          <w:color w:val="000000" w:themeColor="text1"/>
        </w:rPr>
      </w:pPr>
      <w:r w:rsidRPr="00484CB5">
        <w:rPr>
          <w:rFonts w:eastAsia="Arial" w:cstheme="minorHAnsi"/>
          <w:color w:val="000000" w:themeColor="text1"/>
        </w:rPr>
        <w:t xml:space="preserve">Councilmember </w:t>
      </w:r>
      <w:r w:rsidR="3BE3BB68" w:rsidRPr="00484CB5">
        <w:rPr>
          <w:rFonts w:eastAsia="Arial" w:cstheme="minorHAnsi"/>
          <w:color w:val="000000" w:themeColor="text1"/>
        </w:rPr>
        <w:t xml:space="preserve">Marty </w:t>
      </w:r>
      <w:r w:rsidRPr="00484CB5">
        <w:rPr>
          <w:rFonts w:eastAsia="Arial" w:cstheme="minorHAnsi"/>
          <w:color w:val="000000" w:themeColor="text1"/>
        </w:rPr>
        <w:t>Campbell</w:t>
      </w:r>
      <w:r w:rsidR="551BEE47" w:rsidRPr="00484CB5">
        <w:rPr>
          <w:rFonts w:eastAsia="Arial" w:cstheme="minorHAnsi"/>
          <w:color w:val="000000" w:themeColor="text1"/>
        </w:rPr>
        <w:t>, Pierce County</w:t>
      </w:r>
      <w:r w:rsidRPr="00484CB5">
        <w:rPr>
          <w:rFonts w:eastAsia="Arial" w:cstheme="minorHAnsi"/>
          <w:color w:val="000000" w:themeColor="text1"/>
        </w:rPr>
        <w:t>:</w:t>
      </w:r>
      <w:r w:rsidR="47FBEDCE" w:rsidRPr="00484CB5">
        <w:rPr>
          <w:rFonts w:eastAsia="Arial" w:cstheme="minorHAnsi"/>
          <w:color w:val="000000" w:themeColor="text1"/>
        </w:rPr>
        <w:t xml:space="preserve"> Unable to attend due to County budget process.</w:t>
      </w:r>
      <w:r w:rsidRPr="00484CB5">
        <w:rPr>
          <w:rFonts w:eastAsia="Arial" w:cstheme="minorHAnsi"/>
          <w:color w:val="000000" w:themeColor="text1"/>
        </w:rPr>
        <w:t xml:space="preserve"> Thankful for work and leadership. Acknowledged Elizabeth</w:t>
      </w:r>
      <w:r w:rsidR="4A2A8111" w:rsidRPr="00484CB5">
        <w:rPr>
          <w:rFonts w:eastAsia="Arial" w:cstheme="minorHAnsi"/>
          <w:color w:val="000000" w:themeColor="text1"/>
        </w:rPr>
        <w:t>’</w:t>
      </w:r>
      <w:r w:rsidRPr="00484CB5">
        <w:rPr>
          <w:rFonts w:eastAsia="Arial" w:cstheme="minorHAnsi"/>
          <w:color w:val="000000" w:themeColor="text1"/>
        </w:rPr>
        <w:t xml:space="preserve">s work in bringing this forward. Wrap up was well prepared. </w:t>
      </w:r>
    </w:p>
    <w:p w14:paraId="4E93DD5D" w14:textId="278C1754" w:rsidR="004C34F6" w:rsidRPr="00725DCF" w:rsidRDefault="004C34F6" w:rsidP="00484CB5">
      <w:pPr>
        <w:spacing w:after="0"/>
        <w:rPr>
          <w:rFonts w:eastAsia="Arial" w:cstheme="minorHAnsi"/>
          <w:color w:val="000000" w:themeColor="text1"/>
        </w:rPr>
      </w:pPr>
    </w:p>
    <w:p w14:paraId="46620178" w14:textId="2D9FB723" w:rsidR="004C34F6" w:rsidRPr="00725DCF" w:rsidRDefault="568A9D70" w:rsidP="00484CB5">
      <w:pPr>
        <w:pStyle w:val="ListParagraph"/>
        <w:spacing w:after="0"/>
        <w:ind w:left="0"/>
        <w:rPr>
          <w:rFonts w:eastAsiaTheme="minorEastAsia" w:cstheme="minorHAnsi"/>
          <w:b/>
          <w:bCs/>
          <w:color w:val="000000" w:themeColor="text1"/>
        </w:rPr>
      </w:pPr>
      <w:r w:rsidRPr="00725DCF">
        <w:rPr>
          <w:rFonts w:eastAsia="Arial" w:cstheme="minorHAnsi"/>
          <w:b/>
          <w:bCs/>
          <w:color w:val="000000" w:themeColor="text1"/>
        </w:rPr>
        <w:t>Discussion with Chief Executives on their Summit of 60 Report perspectives:</w:t>
      </w:r>
    </w:p>
    <w:p w14:paraId="4B573981" w14:textId="68A6CFCD" w:rsidR="004C34F6" w:rsidRPr="00725DCF" w:rsidRDefault="2DB4F6CB" w:rsidP="00484CB5">
      <w:pPr>
        <w:pStyle w:val="ListParagraph"/>
        <w:numPr>
          <w:ilvl w:val="1"/>
          <w:numId w:val="2"/>
        </w:numPr>
        <w:spacing w:after="0"/>
        <w:ind w:left="720"/>
        <w:rPr>
          <w:rFonts w:eastAsiaTheme="minorEastAsia" w:cstheme="minorHAnsi"/>
          <w:color w:val="000000" w:themeColor="text1"/>
        </w:rPr>
      </w:pPr>
      <w:r w:rsidRPr="00725DCF">
        <w:rPr>
          <w:rFonts w:eastAsia="Arial" w:cstheme="minorHAnsi"/>
          <w:color w:val="000000" w:themeColor="text1"/>
        </w:rPr>
        <w:t xml:space="preserve">Elizabeth Pauli, City of Tacoma: </w:t>
      </w:r>
      <w:r w:rsidR="6010E156" w:rsidRPr="00725DCF">
        <w:rPr>
          <w:rFonts w:eastAsia="Arial" w:cstheme="minorHAnsi"/>
          <w:color w:val="000000" w:themeColor="text1"/>
        </w:rPr>
        <w:t xml:space="preserve">Was in and out of the </w:t>
      </w:r>
      <w:r w:rsidR="00A57B3A">
        <w:rPr>
          <w:rFonts w:eastAsia="Arial" w:cstheme="minorHAnsi"/>
          <w:color w:val="000000" w:themeColor="text1"/>
        </w:rPr>
        <w:t>Summit</w:t>
      </w:r>
      <w:r w:rsidR="6010E156" w:rsidRPr="00725DCF">
        <w:rPr>
          <w:rFonts w:eastAsia="Arial" w:cstheme="minorHAnsi"/>
          <w:color w:val="000000" w:themeColor="text1"/>
        </w:rPr>
        <w:t xml:space="preserve">. </w:t>
      </w:r>
      <w:r w:rsidR="00A57B3A">
        <w:rPr>
          <w:rFonts w:eastAsia="Arial" w:cstheme="minorHAnsi"/>
          <w:color w:val="000000" w:themeColor="text1"/>
        </w:rPr>
        <w:t>T</w:t>
      </w:r>
      <w:r w:rsidRPr="00725DCF">
        <w:rPr>
          <w:rFonts w:eastAsia="Arial" w:cstheme="minorHAnsi"/>
          <w:color w:val="000000" w:themeColor="text1"/>
        </w:rPr>
        <w:t xml:space="preserve">his group is uniquely situated to look at </w:t>
      </w:r>
      <w:r w:rsidR="00A57B3A">
        <w:rPr>
          <w:rFonts w:eastAsia="Arial" w:cstheme="minorHAnsi"/>
          <w:color w:val="000000" w:themeColor="text1"/>
        </w:rPr>
        <w:t>these issues</w:t>
      </w:r>
      <w:r w:rsidRPr="00725DCF">
        <w:rPr>
          <w:rFonts w:eastAsia="Arial" w:cstheme="minorHAnsi"/>
          <w:color w:val="000000" w:themeColor="text1"/>
        </w:rPr>
        <w:t xml:space="preserve"> and restore trust in </w:t>
      </w:r>
      <w:r w:rsidR="54F87BC3" w:rsidRPr="00725DCF">
        <w:rPr>
          <w:rFonts w:eastAsia="Arial" w:cstheme="minorHAnsi"/>
          <w:color w:val="000000" w:themeColor="text1"/>
        </w:rPr>
        <w:t>government</w:t>
      </w:r>
      <w:r w:rsidRPr="00725DCF">
        <w:rPr>
          <w:rFonts w:eastAsia="Arial" w:cstheme="minorHAnsi"/>
          <w:color w:val="000000" w:themeColor="text1"/>
        </w:rPr>
        <w:t>. The loudest</w:t>
      </w:r>
      <w:r w:rsidR="00A57B3A">
        <w:rPr>
          <w:rFonts w:eastAsia="Arial" w:cstheme="minorHAnsi"/>
          <w:color w:val="000000" w:themeColor="text1"/>
        </w:rPr>
        <w:t>,</w:t>
      </w:r>
      <w:r w:rsidRPr="00725DCF">
        <w:rPr>
          <w:rFonts w:eastAsia="Arial" w:cstheme="minorHAnsi"/>
          <w:color w:val="000000" w:themeColor="text1"/>
        </w:rPr>
        <w:t xml:space="preserve"> clearest message is that we talk a different language</w:t>
      </w:r>
      <w:r w:rsidR="00A57B3A">
        <w:rPr>
          <w:rFonts w:eastAsia="Arial" w:cstheme="minorHAnsi"/>
          <w:color w:val="000000" w:themeColor="text1"/>
        </w:rPr>
        <w:t>,</w:t>
      </w:r>
      <w:r w:rsidRPr="00725DCF">
        <w:rPr>
          <w:rFonts w:eastAsia="Arial" w:cstheme="minorHAnsi"/>
          <w:color w:val="000000" w:themeColor="text1"/>
        </w:rPr>
        <w:t xml:space="preserve"> and there’s always something missing</w:t>
      </w:r>
      <w:r w:rsidR="21DAC4CF" w:rsidRPr="00725DCF">
        <w:rPr>
          <w:rFonts w:eastAsia="Arial" w:cstheme="minorHAnsi"/>
          <w:color w:val="000000" w:themeColor="text1"/>
        </w:rPr>
        <w:t xml:space="preserve">. Need to define gaps in trust. </w:t>
      </w:r>
      <w:r w:rsidR="1D24DB02" w:rsidRPr="00725DCF">
        <w:rPr>
          <w:rFonts w:eastAsia="Arial" w:cstheme="minorHAnsi"/>
          <w:color w:val="000000" w:themeColor="text1"/>
        </w:rPr>
        <w:t>We need to a</w:t>
      </w:r>
      <w:r w:rsidR="21DAC4CF" w:rsidRPr="00725DCF">
        <w:rPr>
          <w:rFonts w:eastAsia="Arial" w:cstheme="minorHAnsi"/>
          <w:color w:val="000000" w:themeColor="text1"/>
        </w:rPr>
        <w:t>cknowledge that we know we are responsible for that. Other things flow from th</w:t>
      </w:r>
      <w:r w:rsidR="00A57B3A">
        <w:rPr>
          <w:rFonts w:eastAsia="Arial" w:cstheme="minorHAnsi"/>
          <w:color w:val="000000" w:themeColor="text1"/>
        </w:rPr>
        <w:t>ere</w:t>
      </w:r>
      <w:r w:rsidR="21DAC4CF" w:rsidRPr="00725DCF">
        <w:rPr>
          <w:rFonts w:eastAsia="Arial" w:cstheme="minorHAnsi"/>
          <w:color w:val="000000" w:themeColor="text1"/>
        </w:rPr>
        <w:t>.</w:t>
      </w:r>
    </w:p>
    <w:p w14:paraId="6B375DD1" w14:textId="4D91D7A6" w:rsidR="004C34F6" w:rsidRPr="00725DCF" w:rsidRDefault="0C06357E"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 xml:space="preserve">Mike Griffus, Pierce Transit: </w:t>
      </w:r>
      <w:r w:rsidR="008C2013">
        <w:rPr>
          <w:rFonts w:eastAsia="Arial" w:cstheme="minorHAnsi"/>
          <w:color w:val="000000" w:themeColor="text1"/>
        </w:rPr>
        <w:t>R</w:t>
      </w:r>
      <w:r w:rsidRPr="00725DCF">
        <w:rPr>
          <w:rFonts w:eastAsia="Arial" w:cstheme="minorHAnsi"/>
          <w:color w:val="000000" w:themeColor="text1"/>
        </w:rPr>
        <w:t xml:space="preserve">ead the report </w:t>
      </w:r>
      <w:r w:rsidR="00A57B3A">
        <w:rPr>
          <w:rFonts w:eastAsia="Arial" w:cstheme="minorHAnsi"/>
          <w:color w:val="000000" w:themeColor="text1"/>
        </w:rPr>
        <w:t xml:space="preserve">and </w:t>
      </w:r>
      <w:r w:rsidRPr="00725DCF">
        <w:rPr>
          <w:rFonts w:eastAsia="Arial" w:cstheme="minorHAnsi"/>
          <w:color w:val="000000" w:themeColor="text1"/>
        </w:rPr>
        <w:t>would like to focus on some of the actions Pierce Transit can take. P</w:t>
      </w:r>
      <w:r w:rsidR="5DBBB884" w:rsidRPr="00725DCF">
        <w:rPr>
          <w:rFonts w:eastAsia="Arial" w:cstheme="minorHAnsi"/>
          <w:color w:val="000000" w:themeColor="text1"/>
        </w:rPr>
        <w:t xml:space="preserve">ierce </w:t>
      </w:r>
      <w:r w:rsidRPr="00725DCF">
        <w:rPr>
          <w:rFonts w:eastAsia="Arial" w:cstheme="minorHAnsi"/>
          <w:color w:val="000000" w:themeColor="text1"/>
        </w:rPr>
        <w:t>T</w:t>
      </w:r>
      <w:r w:rsidR="5CDE92EE" w:rsidRPr="00725DCF">
        <w:rPr>
          <w:rFonts w:eastAsia="Arial" w:cstheme="minorHAnsi"/>
          <w:color w:val="000000" w:themeColor="text1"/>
        </w:rPr>
        <w:t>ransit’s</w:t>
      </w:r>
      <w:r w:rsidRPr="00725DCF">
        <w:rPr>
          <w:rFonts w:eastAsia="Arial" w:cstheme="minorHAnsi"/>
          <w:color w:val="000000" w:themeColor="text1"/>
        </w:rPr>
        <w:t xml:space="preserve"> planning department can work on sharing </w:t>
      </w:r>
      <w:r w:rsidR="03EA9D63" w:rsidRPr="00725DCF">
        <w:rPr>
          <w:rFonts w:eastAsia="Arial" w:cstheme="minorHAnsi"/>
          <w:color w:val="000000" w:themeColor="text1"/>
        </w:rPr>
        <w:t>infrastructure</w:t>
      </w:r>
      <w:r w:rsidR="59B0377B" w:rsidRPr="00725DCF">
        <w:rPr>
          <w:rFonts w:eastAsia="Arial" w:cstheme="minorHAnsi"/>
          <w:color w:val="000000" w:themeColor="text1"/>
        </w:rPr>
        <w:t xml:space="preserve"> and resources.</w:t>
      </w:r>
      <w:r w:rsidR="03EA9D63" w:rsidRPr="00725DCF">
        <w:rPr>
          <w:rFonts w:eastAsia="Arial" w:cstheme="minorHAnsi"/>
          <w:color w:val="000000" w:themeColor="text1"/>
        </w:rPr>
        <w:t xml:space="preserve"> </w:t>
      </w:r>
      <w:r w:rsidR="1C5C173E" w:rsidRPr="00725DCF">
        <w:rPr>
          <w:rFonts w:eastAsia="Arial" w:cstheme="minorHAnsi"/>
          <w:color w:val="000000" w:themeColor="text1"/>
        </w:rPr>
        <w:t>We need h</w:t>
      </w:r>
      <w:r w:rsidR="03EA9D63" w:rsidRPr="00725DCF">
        <w:rPr>
          <w:rFonts w:eastAsia="Arial" w:cstheme="minorHAnsi"/>
          <w:color w:val="000000" w:themeColor="text1"/>
        </w:rPr>
        <w:t>elp get</w:t>
      </w:r>
      <w:r w:rsidR="00A57B3A">
        <w:rPr>
          <w:rFonts w:eastAsia="Arial" w:cstheme="minorHAnsi"/>
          <w:color w:val="000000" w:themeColor="text1"/>
        </w:rPr>
        <w:t>ting</w:t>
      </w:r>
      <w:r w:rsidR="03EA9D63" w:rsidRPr="00725DCF">
        <w:rPr>
          <w:rFonts w:eastAsia="Arial" w:cstheme="minorHAnsi"/>
          <w:color w:val="000000" w:themeColor="text1"/>
        </w:rPr>
        <w:t xml:space="preserve"> a better understanding of challenges. People said they didn’t have access to the outreach. P</w:t>
      </w:r>
      <w:r w:rsidR="3F431601" w:rsidRPr="00725DCF">
        <w:rPr>
          <w:rFonts w:eastAsia="Arial" w:cstheme="minorHAnsi"/>
          <w:color w:val="000000" w:themeColor="text1"/>
        </w:rPr>
        <w:t xml:space="preserve">ierce Transit </w:t>
      </w:r>
      <w:r w:rsidR="03EA9D63" w:rsidRPr="00725DCF">
        <w:rPr>
          <w:rFonts w:eastAsia="Arial" w:cstheme="minorHAnsi"/>
          <w:color w:val="000000" w:themeColor="text1"/>
        </w:rPr>
        <w:t xml:space="preserve">has </w:t>
      </w:r>
      <w:r w:rsidR="5CFB6064" w:rsidRPr="00725DCF">
        <w:rPr>
          <w:rFonts w:eastAsia="Arial" w:cstheme="minorHAnsi"/>
          <w:color w:val="000000" w:themeColor="text1"/>
        </w:rPr>
        <w:t xml:space="preserve">bus </w:t>
      </w:r>
      <w:r w:rsidR="03EA9D63" w:rsidRPr="00725DCF">
        <w:rPr>
          <w:rFonts w:eastAsia="Arial" w:cstheme="minorHAnsi"/>
          <w:color w:val="000000" w:themeColor="text1"/>
        </w:rPr>
        <w:t>passes</w:t>
      </w:r>
      <w:r w:rsidR="00A57B3A">
        <w:rPr>
          <w:rFonts w:eastAsia="Arial" w:cstheme="minorHAnsi"/>
          <w:color w:val="000000" w:themeColor="text1"/>
        </w:rPr>
        <w:t xml:space="preserve"> available,</w:t>
      </w:r>
      <w:r w:rsidR="03EA9D63" w:rsidRPr="00725DCF">
        <w:rPr>
          <w:rFonts w:eastAsia="Arial" w:cstheme="minorHAnsi"/>
          <w:color w:val="000000" w:themeColor="text1"/>
        </w:rPr>
        <w:t xml:space="preserve"> and people need to know that. Improving the concept for resources. Working with Tacoma and</w:t>
      </w:r>
      <w:r w:rsidR="27C4596F" w:rsidRPr="00725DCF">
        <w:rPr>
          <w:rFonts w:eastAsia="Arial" w:cstheme="minorHAnsi"/>
          <w:color w:val="000000" w:themeColor="text1"/>
        </w:rPr>
        <w:t xml:space="preserve"> Pierce County on BRT. With policing contract, looking at putting in an option for mental health resources. Talked with Metro Parks about sharing ambassadors at locations so they can have growing projects there. With equity, just joined a pilot project by America</w:t>
      </w:r>
      <w:r w:rsidR="2E2AEFD3" w:rsidRPr="00725DCF">
        <w:rPr>
          <w:rFonts w:eastAsia="Arial" w:cstheme="minorHAnsi"/>
          <w:color w:val="000000" w:themeColor="text1"/>
        </w:rPr>
        <w:t>n Public Transit Association</w:t>
      </w:r>
      <w:r w:rsidR="00A57B3A">
        <w:rPr>
          <w:rFonts w:eastAsia="Arial" w:cstheme="minorHAnsi"/>
          <w:color w:val="000000" w:themeColor="text1"/>
        </w:rPr>
        <w:t>-</w:t>
      </w:r>
      <w:r w:rsidR="2E2AEFD3" w:rsidRPr="00725DCF">
        <w:rPr>
          <w:rFonts w:eastAsia="Arial" w:cstheme="minorHAnsi"/>
          <w:color w:val="000000" w:themeColor="text1"/>
        </w:rPr>
        <w:t xml:space="preserve"> </w:t>
      </w:r>
      <w:r w:rsidR="007C18BA" w:rsidRPr="00725DCF">
        <w:rPr>
          <w:rFonts w:eastAsia="Arial" w:cstheme="minorHAnsi"/>
          <w:color w:val="000000" w:themeColor="text1"/>
        </w:rPr>
        <w:t>2-year</w:t>
      </w:r>
      <w:r w:rsidR="2E2AEFD3" w:rsidRPr="00725DCF">
        <w:rPr>
          <w:rFonts w:eastAsia="Arial" w:cstheme="minorHAnsi"/>
          <w:color w:val="000000" w:themeColor="text1"/>
        </w:rPr>
        <w:t xml:space="preserve"> pilot to come up with best practices. What </w:t>
      </w:r>
      <w:r w:rsidR="3D0E2B1D" w:rsidRPr="00725DCF">
        <w:rPr>
          <w:rFonts w:eastAsia="Arial" w:cstheme="minorHAnsi"/>
          <w:color w:val="000000" w:themeColor="text1"/>
        </w:rPr>
        <w:t>amenities</w:t>
      </w:r>
      <w:r w:rsidR="2E2AEFD3" w:rsidRPr="00725DCF">
        <w:rPr>
          <w:rFonts w:eastAsia="Arial" w:cstheme="minorHAnsi"/>
          <w:color w:val="000000" w:themeColor="text1"/>
        </w:rPr>
        <w:t xml:space="preserve"> can be </w:t>
      </w:r>
      <w:r w:rsidR="00A57B3A" w:rsidRPr="00725DCF">
        <w:rPr>
          <w:rFonts w:eastAsia="Arial" w:cstheme="minorHAnsi"/>
          <w:color w:val="000000" w:themeColor="text1"/>
        </w:rPr>
        <w:t>placed</w:t>
      </w:r>
      <w:r w:rsidR="2E2AEFD3" w:rsidRPr="00725DCF">
        <w:rPr>
          <w:rFonts w:eastAsia="Arial" w:cstheme="minorHAnsi"/>
          <w:color w:val="000000" w:themeColor="text1"/>
        </w:rPr>
        <w:t xml:space="preserve"> at bus stops</w:t>
      </w:r>
      <w:r w:rsidR="00A57B3A">
        <w:rPr>
          <w:rFonts w:eastAsia="Arial" w:cstheme="minorHAnsi"/>
          <w:color w:val="000000" w:themeColor="text1"/>
        </w:rPr>
        <w:t>?</w:t>
      </w:r>
    </w:p>
    <w:p w14:paraId="440AC1EA" w14:textId="4F7375CA" w:rsidR="004C34F6" w:rsidRPr="00725DCF" w:rsidRDefault="2E2AEFD3"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 xml:space="preserve">Shon Sylvia, Metro Parks Tacoma: We heard that the community is already doing the </w:t>
      </w:r>
      <w:r w:rsidR="007C18BA" w:rsidRPr="00725DCF">
        <w:rPr>
          <w:rFonts w:eastAsia="Arial" w:cstheme="minorHAnsi"/>
          <w:color w:val="000000" w:themeColor="text1"/>
        </w:rPr>
        <w:t>work,</w:t>
      </w:r>
      <w:r w:rsidRPr="00725DCF">
        <w:rPr>
          <w:rFonts w:eastAsia="Arial" w:cstheme="minorHAnsi"/>
          <w:color w:val="000000" w:themeColor="text1"/>
        </w:rPr>
        <w:t xml:space="preserve"> so we need to recognize that</w:t>
      </w:r>
      <w:r w:rsidR="413B8DA8" w:rsidRPr="00725DCF">
        <w:rPr>
          <w:rFonts w:eastAsia="Arial" w:cstheme="minorHAnsi"/>
          <w:color w:val="000000" w:themeColor="text1"/>
        </w:rPr>
        <w:t>.</w:t>
      </w:r>
      <w:r w:rsidRPr="00725DCF">
        <w:rPr>
          <w:rFonts w:eastAsia="Arial" w:cstheme="minorHAnsi"/>
          <w:color w:val="000000" w:themeColor="text1"/>
        </w:rPr>
        <w:t xml:space="preserve"> How </w:t>
      </w:r>
      <w:r w:rsidR="002B0F90">
        <w:rPr>
          <w:rFonts w:eastAsia="Arial" w:cstheme="minorHAnsi"/>
          <w:color w:val="000000" w:themeColor="text1"/>
        </w:rPr>
        <w:t>can we</w:t>
      </w:r>
      <w:r w:rsidRPr="00725DCF">
        <w:rPr>
          <w:rFonts w:eastAsia="Arial" w:cstheme="minorHAnsi"/>
          <w:color w:val="000000" w:themeColor="text1"/>
        </w:rPr>
        <w:t xml:space="preserve"> prove we are listening and walking the talk? If things don’t change, mistrust with continue</w:t>
      </w:r>
      <w:r w:rsidR="62A51C01" w:rsidRPr="00725DCF">
        <w:rPr>
          <w:rFonts w:eastAsia="Arial" w:cstheme="minorHAnsi"/>
          <w:color w:val="000000" w:themeColor="text1"/>
        </w:rPr>
        <w:t xml:space="preserve">. Other themes are: </w:t>
      </w:r>
      <w:r w:rsidRPr="00725DCF">
        <w:rPr>
          <w:rFonts w:eastAsia="Arial" w:cstheme="minorHAnsi"/>
          <w:color w:val="000000" w:themeColor="text1"/>
        </w:rPr>
        <w:t>Pr</w:t>
      </w:r>
      <w:r w:rsidR="10A99111" w:rsidRPr="00725DCF">
        <w:rPr>
          <w:rFonts w:eastAsia="Arial" w:cstheme="minorHAnsi"/>
          <w:color w:val="000000" w:themeColor="text1"/>
        </w:rPr>
        <w:t>ogress vs. Perfection</w:t>
      </w:r>
      <w:r w:rsidR="7E1F47A9" w:rsidRPr="00725DCF">
        <w:rPr>
          <w:rFonts w:eastAsia="Arial" w:cstheme="minorHAnsi"/>
          <w:color w:val="000000" w:themeColor="text1"/>
        </w:rPr>
        <w:t xml:space="preserve">; </w:t>
      </w:r>
      <w:r w:rsidRPr="00725DCF">
        <w:rPr>
          <w:rFonts w:eastAsia="Arial" w:cstheme="minorHAnsi"/>
          <w:color w:val="000000" w:themeColor="text1"/>
        </w:rPr>
        <w:t>Action vs. Conversation</w:t>
      </w:r>
      <w:r w:rsidR="08D23876" w:rsidRPr="00725DCF">
        <w:rPr>
          <w:rFonts w:eastAsia="Arial" w:cstheme="minorHAnsi"/>
          <w:color w:val="000000" w:themeColor="text1"/>
        </w:rPr>
        <w:t>;</w:t>
      </w:r>
      <w:r w:rsidR="7E7E3228" w:rsidRPr="00725DCF">
        <w:rPr>
          <w:rFonts w:eastAsia="Arial" w:cstheme="minorHAnsi"/>
          <w:color w:val="000000" w:themeColor="text1"/>
        </w:rPr>
        <w:t xml:space="preserve"> </w:t>
      </w:r>
      <w:r w:rsidR="002B0F90">
        <w:rPr>
          <w:rFonts w:eastAsia="Arial" w:cstheme="minorHAnsi"/>
          <w:color w:val="000000" w:themeColor="text1"/>
        </w:rPr>
        <w:t>B</w:t>
      </w:r>
      <w:r w:rsidR="7E7E3228" w:rsidRPr="00725DCF">
        <w:rPr>
          <w:rFonts w:eastAsia="Arial" w:cstheme="minorHAnsi"/>
          <w:color w:val="000000" w:themeColor="text1"/>
        </w:rPr>
        <w:t xml:space="preserve">ig anchors have big roles and responsibilities. How can we be more reflective? How are we improving concepts, alignment? If we go to themes we identify, </w:t>
      </w:r>
      <w:r w:rsidR="008C2013">
        <w:rPr>
          <w:rFonts w:eastAsia="Arial" w:cstheme="minorHAnsi"/>
          <w:color w:val="000000" w:themeColor="text1"/>
        </w:rPr>
        <w:t xml:space="preserve">how do we </w:t>
      </w:r>
      <w:r w:rsidR="7E7E3228" w:rsidRPr="00725DCF">
        <w:rPr>
          <w:rFonts w:eastAsia="Arial" w:cstheme="minorHAnsi"/>
          <w:color w:val="000000" w:themeColor="text1"/>
        </w:rPr>
        <w:t xml:space="preserve">work with </w:t>
      </w:r>
      <w:r w:rsidR="008C2013">
        <w:rPr>
          <w:rFonts w:eastAsia="Arial" w:cstheme="minorHAnsi"/>
          <w:color w:val="000000" w:themeColor="text1"/>
        </w:rPr>
        <w:t xml:space="preserve">the </w:t>
      </w:r>
      <w:r w:rsidR="7E7E3228" w:rsidRPr="00725DCF">
        <w:rPr>
          <w:rFonts w:eastAsia="Arial" w:cstheme="minorHAnsi"/>
          <w:color w:val="000000" w:themeColor="text1"/>
        </w:rPr>
        <w:t>community with policy and</w:t>
      </w:r>
      <w:r w:rsidR="6A199F67" w:rsidRPr="00725DCF">
        <w:rPr>
          <w:rFonts w:eastAsia="Arial" w:cstheme="minorHAnsi"/>
          <w:color w:val="000000" w:themeColor="text1"/>
        </w:rPr>
        <w:t xml:space="preserve"> implementation? </w:t>
      </w:r>
    </w:p>
    <w:p w14:paraId="7B8D4D20" w14:textId="78DD82D3" w:rsidR="004C34F6" w:rsidRPr="00725DCF" w:rsidRDefault="6A199F67"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 xml:space="preserve">Superintendent Josh Garcia: Doesn’t disagree with comments. Would offer alternatives as well. </w:t>
      </w:r>
      <w:r w:rsidR="0033526A">
        <w:rPr>
          <w:rFonts w:eastAsia="Arial" w:cstheme="minorHAnsi"/>
          <w:color w:val="000000" w:themeColor="text1"/>
        </w:rPr>
        <w:t>I</w:t>
      </w:r>
      <w:r w:rsidRPr="00725DCF">
        <w:rPr>
          <w:rFonts w:eastAsia="Arial" w:cstheme="minorHAnsi"/>
          <w:color w:val="000000" w:themeColor="text1"/>
        </w:rPr>
        <w:t xml:space="preserve">t’s important to demystify </w:t>
      </w:r>
      <w:r w:rsidR="0033526A">
        <w:rPr>
          <w:rFonts w:eastAsia="Arial" w:cstheme="minorHAnsi"/>
          <w:color w:val="000000" w:themeColor="text1"/>
        </w:rPr>
        <w:t xml:space="preserve">JMAC </w:t>
      </w:r>
      <w:r w:rsidRPr="00725DCF">
        <w:rPr>
          <w:rFonts w:eastAsia="Arial" w:cstheme="minorHAnsi"/>
          <w:color w:val="000000" w:themeColor="text1"/>
        </w:rPr>
        <w:t>roles and responsibilities. We are all representative</w:t>
      </w:r>
      <w:r w:rsidR="60FCD366" w:rsidRPr="00725DCF">
        <w:rPr>
          <w:rFonts w:eastAsia="Arial" w:cstheme="minorHAnsi"/>
          <w:color w:val="000000" w:themeColor="text1"/>
        </w:rPr>
        <w:t xml:space="preserve">s of our </w:t>
      </w:r>
      <w:r w:rsidR="49DB57E5" w:rsidRPr="00725DCF">
        <w:rPr>
          <w:rFonts w:eastAsia="Arial" w:cstheme="minorHAnsi"/>
          <w:color w:val="000000" w:themeColor="text1"/>
        </w:rPr>
        <w:t>communities,</w:t>
      </w:r>
      <w:r w:rsidR="60FCD366" w:rsidRPr="00725DCF">
        <w:rPr>
          <w:rFonts w:eastAsia="Arial" w:cstheme="minorHAnsi"/>
          <w:color w:val="000000" w:themeColor="text1"/>
        </w:rPr>
        <w:t xml:space="preserve"> and we need to ask something to build trust. This was good for listening. It was not an exchange of ideas. The different institutions had opportunities to say what they are doing and what’s working. The staff that work in our institutions</w:t>
      </w:r>
      <w:r w:rsidR="06468C03" w:rsidRPr="00725DCF">
        <w:rPr>
          <w:rFonts w:eastAsia="Arial" w:cstheme="minorHAnsi"/>
          <w:color w:val="000000" w:themeColor="text1"/>
        </w:rPr>
        <w:t xml:space="preserve"> are all membe</w:t>
      </w:r>
      <w:r w:rsidR="292DCA7E" w:rsidRPr="00725DCF">
        <w:rPr>
          <w:rFonts w:eastAsia="Arial" w:cstheme="minorHAnsi"/>
          <w:color w:val="000000" w:themeColor="text1"/>
        </w:rPr>
        <w:t xml:space="preserve">rs </w:t>
      </w:r>
      <w:r w:rsidR="06468C03" w:rsidRPr="00725DCF">
        <w:rPr>
          <w:rFonts w:eastAsia="Arial" w:cstheme="minorHAnsi"/>
          <w:color w:val="000000" w:themeColor="text1"/>
        </w:rPr>
        <w:t xml:space="preserve">of </w:t>
      </w:r>
      <w:r w:rsidR="008C2013">
        <w:rPr>
          <w:rFonts w:eastAsia="Arial" w:cstheme="minorHAnsi"/>
          <w:color w:val="000000" w:themeColor="text1"/>
        </w:rPr>
        <w:t xml:space="preserve">the </w:t>
      </w:r>
      <w:r w:rsidR="06468C03" w:rsidRPr="00725DCF">
        <w:rPr>
          <w:rFonts w:eastAsia="Arial" w:cstheme="minorHAnsi"/>
          <w:color w:val="000000" w:themeColor="text1"/>
        </w:rPr>
        <w:t>community. We are community</w:t>
      </w:r>
      <w:r w:rsidR="008C2013">
        <w:rPr>
          <w:rFonts w:eastAsia="Arial" w:cstheme="minorHAnsi"/>
          <w:color w:val="000000" w:themeColor="text1"/>
        </w:rPr>
        <w:t>,</w:t>
      </w:r>
      <w:r w:rsidR="06468C03" w:rsidRPr="00725DCF">
        <w:rPr>
          <w:rFonts w:eastAsia="Arial" w:cstheme="minorHAnsi"/>
          <w:color w:val="000000" w:themeColor="text1"/>
        </w:rPr>
        <w:t xml:space="preserve"> and we need to unpack that so we can build trust. I</w:t>
      </w:r>
      <w:r w:rsidR="37DC0ED6" w:rsidRPr="00725DCF">
        <w:rPr>
          <w:rFonts w:eastAsia="Arial" w:cstheme="minorHAnsi"/>
          <w:color w:val="000000" w:themeColor="text1"/>
        </w:rPr>
        <w:t>f the</w:t>
      </w:r>
      <w:r w:rsidR="06468C03" w:rsidRPr="00725DCF">
        <w:rPr>
          <w:rFonts w:eastAsia="Arial" w:cstheme="minorHAnsi"/>
          <w:color w:val="000000" w:themeColor="text1"/>
        </w:rPr>
        <w:t xml:space="preserve"> purpose is to align efforts, then maybe we can see how we are influencing</w:t>
      </w:r>
      <w:r w:rsidR="6429020B" w:rsidRPr="00725DCF">
        <w:rPr>
          <w:rFonts w:eastAsia="Arial" w:cstheme="minorHAnsi"/>
          <w:color w:val="000000" w:themeColor="text1"/>
        </w:rPr>
        <w:t xml:space="preserve">. Concerned that we </w:t>
      </w:r>
      <w:r w:rsidR="008C2013">
        <w:rPr>
          <w:rFonts w:eastAsia="Arial" w:cstheme="minorHAnsi"/>
          <w:color w:val="000000" w:themeColor="text1"/>
        </w:rPr>
        <w:t xml:space="preserve">quickly </w:t>
      </w:r>
      <w:r w:rsidR="6429020B" w:rsidRPr="00725DCF">
        <w:rPr>
          <w:rFonts w:eastAsia="Arial" w:cstheme="minorHAnsi"/>
          <w:color w:val="000000" w:themeColor="text1"/>
        </w:rPr>
        <w:t xml:space="preserve">jumped to action which fostered distrust. </w:t>
      </w:r>
    </w:p>
    <w:p w14:paraId="299A0E34" w14:textId="7BAAC9F4" w:rsidR="004C34F6" w:rsidRPr="00A57B3A" w:rsidRDefault="5EA4FD7B" w:rsidP="00484CB5">
      <w:pPr>
        <w:pStyle w:val="ListParagraph"/>
        <w:numPr>
          <w:ilvl w:val="1"/>
          <w:numId w:val="2"/>
        </w:numPr>
        <w:spacing w:after="0"/>
        <w:ind w:left="720"/>
        <w:rPr>
          <w:rFonts w:cstheme="minorHAnsi"/>
          <w:color w:val="000000" w:themeColor="text1"/>
        </w:rPr>
      </w:pPr>
      <w:r w:rsidRPr="00A57B3A">
        <w:rPr>
          <w:rFonts w:eastAsia="Arial" w:cstheme="minorHAnsi"/>
          <w:color w:val="000000" w:themeColor="text1"/>
        </w:rPr>
        <w:t xml:space="preserve">Chair </w:t>
      </w:r>
      <w:r w:rsidR="6429020B" w:rsidRPr="00A57B3A">
        <w:rPr>
          <w:rFonts w:eastAsia="Arial" w:cstheme="minorHAnsi"/>
          <w:color w:val="000000" w:themeColor="text1"/>
        </w:rPr>
        <w:t xml:space="preserve">Elizabeth: JMAC is </w:t>
      </w:r>
      <w:r w:rsidR="0033526A" w:rsidRPr="00A57B3A">
        <w:rPr>
          <w:rFonts w:eastAsia="Arial" w:cstheme="minorHAnsi"/>
          <w:color w:val="000000" w:themeColor="text1"/>
        </w:rPr>
        <w:t xml:space="preserve">a form of </w:t>
      </w:r>
      <w:r w:rsidR="3F0647FD" w:rsidRPr="00A57B3A">
        <w:rPr>
          <w:rFonts w:eastAsia="Arial" w:cstheme="minorHAnsi"/>
          <w:color w:val="000000" w:themeColor="text1"/>
        </w:rPr>
        <w:t>shorthand</w:t>
      </w:r>
      <w:r w:rsidR="0033526A" w:rsidRPr="00A57B3A">
        <w:rPr>
          <w:rFonts w:eastAsia="Arial" w:cstheme="minorHAnsi"/>
          <w:color w:val="000000" w:themeColor="text1"/>
        </w:rPr>
        <w:t xml:space="preserve"> collaboration</w:t>
      </w:r>
      <w:r w:rsidR="3F0647FD" w:rsidRPr="00A57B3A">
        <w:rPr>
          <w:rFonts w:eastAsia="Arial" w:cstheme="minorHAnsi"/>
          <w:color w:val="000000" w:themeColor="text1"/>
        </w:rPr>
        <w:t>,</w:t>
      </w:r>
      <w:r w:rsidR="6429020B" w:rsidRPr="00A57B3A">
        <w:rPr>
          <w:rFonts w:eastAsia="Arial" w:cstheme="minorHAnsi"/>
          <w:color w:val="000000" w:themeColor="text1"/>
        </w:rPr>
        <w:t xml:space="preserve"> but JMAC </w:t>
      </w:r>
      <w:r w:rsidR="0033526A" w:rsidRPr="00A57B3A">
        <w:rPr>
          <w:rFonts w:eastAsia="Arial" w:cstheme="minorHAnsi"/>
          <w:color w:val="000000" w:themeColor="text1"/>
        </w:rPr>
        <w:t xml:space="preserve">on </w:t>
      </w:r>
      <w:r w:rsidR="00A57B3A" w:rsidRPr="00A57B3A">
        <w:rPr>
          <w:rFonts w:eastAsia="Arial" w:cstheme="minorHAnsi"/>
          <w:color w:val="000000" w:themeColor="text1"/>
        </w:rPr>
        <w:t>its</w:t>
      </w:r>
      <w:r w:rsidR="0033526A" w:rsidRPr="00A57B3A">
        <w:rPr>
          <w:rFonts w:eastAsia="Arial" w:cstheme="minorHAnsi"/>
          <w:color w:val="000000" w:themeColor="text1"/>
        </w:rPr>
        <w:t xml:space="preserve"> own </w:t>
      </w:r>
      <w:r w:rsidR="6429020B" w:rsidRPr="00A57B3A">
        <w:rPr>
          <w:rFonts w:eastAsia="Arial" w:cstheme="minorHAnsi"/>
          <w:color w:val="000000" w:themeColor="text1"/>
        </w:rPr>
        <w:t>can’t pass policy, each of our entities can pass policies.</w:t>
      </w:r>
      <w:r w:rsidR="00A57B3A" w:rsidRPr="00A57B3A">
        <w:rPr>
          <w:rFonts w:eastAsia="Arial" w:cstheme="minorHAnsi"/>
          <w:color w:val="000000" w:themeColor="text1"/>
        </w:rPr>
        <w:t xml:space="preserve"> </w:t>
      </w:r>
      <w:r w:rsidR="00A57B3A" w:rsidRPr="00A57B3A">
        <w:rPr>
          <w:rFonts w:eastAsia="Arial" w:cstheme="minorHAnsi"/>
          <w:color w:val="000000" w:themeColor="text1"/>
        </w:rPr>
        <w:t xml:space="preserve">Next JMAC meeting in December we will be discussing </w:t>
      </w:r>
      <w:r w:rsidR="008C2013">
        <w:rPr>
          <w:rFonts w:eastAsia="Arial" w:cstheme="minorHAnsi"/>
          <w:color w:val="000000" w:themeColor="text1"/>
        </w:rPr>
        <w:t xml:space="preserve">a </w:t>
      </w:r>
      <w:r w:rsidR="00A57B3A" w:rsidRPr="00A57B3A">
        <w:rPr>
          <w:rFonts w:eastAsia="Arial" w:cstheme="minorHAnsi"/>
          <w:color w:val="000000" w:themeColor="text1"/>
        </w:rPr>
        <w:t xml:space="preserve">workplan. </w:t>
      </w:r>
      <w:r w:rsidR="6429020B" w:rsidRPr="00A57B3A">
        <w:rPr>
          <w:rFonts w:eastAsia="Arial" w:cstheme="minorHAnsi"/>
          <w:color w:val="000000" w:themeColor="text1"/>
        </w:rPr>
        <w:t xml:space="preserve">We </w:t>
      </w:r>
      <w:r w:rsidR="007C18BA" w:rsidRPr="00A57B3A">
        <w:rPr>
          <w:rFonts w:eastAsia="Arial" w:cstheme="minorHAnsi"/>
          <w:color w:val="000000" w:themeColor="text1"/>
        </w:rPr>
        <w:t>must</w:t>
      </w:r>
      <w:r w:rsidR="6429020B" w:rsidRPr="00A57B3A">
        <w:rPr>
          <w:rFonts w:eastAsia="Arial" w:cstheme="minorHAnsi"/>
          <w:color w:val="000000" w:themeColor="text1"/>
        </w:rPr>
        <w:t xml:space="preserve"> make sure we are clear about who we are and what we </w:t>
      </w:r>
      <w:r w:rsidR="008C2013">
        <w:rPr>
          <w:rFonts w:eastAsia="Arial" w:cstheme="minorHAnsi"/>
          <w:color w:val="000000" w:themeColor="text1"/>
        </w:rPr>
        <w:t xml:space="preserve">each </w:t>
      </w:r>
      <w:r w:rsidR="6429020B" w:rsidRPr="00A57B3A">
        <w:rPr>
          <w:rFonts w:eastAsia="Arial" w:cstheme="minorHAnsi"/>
          <w:color w:val="000000" w:themeColor="text1"/>
        </w:rPr>
        <w:t>can accomplish</w:t>
      </w:r>
      <w:r w:rsidR="16DB84F5" w:rsidRPr="00A57B3A">
        <w:rPr>
          <w:rFonts w:eastAsia="Arial" w:cstheme="minorHAnsi"/>
          <w:color w:val="000000" w:themeColor="text1"/>
        </w:rPr>
        <w:t>.</w:t>
      </w:r>
    </w:p>
    <w:p w14:paraId="5D21F17B" w14:textId="7CD4DF2E" w:rsidR="004C34F6" w:rsidRPr="00725DCF" w:rsidRDefault="2F16E1E3"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lastRenderedPageBreak/>
        <w:t xml:space="preserve">Cindan Gizzi, Tacoma Pierce County Health Department: Agree with comments, love the overarching theme of building trust. JMAC must </w:t>
      </w:r>
      <w:r w:rsidR="6E9D5A01" w:rsidRPr="00725DCF">
        <w:rPr>
          <w:rFonts w:eastAsia="Arial" w:cstheme="minorHAnsi"/>
          <w:color w:val="000000" w:themeColor="text1"/>
        </w:rPr>
        <w:t>enter</w:t>
      </w:r>
      <w:r w:rsidRPr="00725DCF">
        <w:rPr>
          <w:rFonts w:eastAsia="Arial" w:cstheme="minorHAnsi"/>
          <w:color w:val="000000" w:themeColor="text1"/>
        </w:rPr>
        <w:t xml:space="preserve"> this intentionally and thoughtfully.</w:t>
      </w:r>
      <w:r w:rsidR="52F09DEF" w:rsidRPr="00725DCF">
        <w:rPr>
          <w:rFonts w:eastAsia="Arial" w:cstheme="minorHAnsi"/>
          <w:color w:val="000000" w:themeColor="text1"/>
        </w:rPr>
        <w:t xml:space="preserve"> The community challenged JMAC and the agencies that make up JMAC. The challenge is taking on the three priority areas and doing it in a way that builds trust. </w:t>
      </w:r>
      <w:r w:rsidR="2C60AC46" w:rsidRPr="00725DCF">
        <w:rPr>
          <w:rFonts w:eastAsia="Arial" w:cstheme="minorHAnsi"/>
          <w:color w:val="000000" w:themeColor="text1"/>
        </w:rPr>
        <w:t>Co-design policy, participatory approaches, community-driven policy. We have a couple of new staff on this call</w:t>
      </w:r>
      <w:r w:rsidR="008C2013">
        <w:rPr>
          <w:rFonts w:eastAsia="Arial" w:cstheme="minorHAnsi"/>
          <w:color w:val="000000" w:themeColor="text1"/>
        </w:rPr>
        <w:t>,</w:t>
      </w:r>
      <w:r w:rsidR="2C60AC46" w:rsidRPr="00725DCF">
        <w:rPr>
          <w:rFonts w:eastAsia="Arial" w:cstheme="minorHAnsi"/>
          <w:color w:val="000000" w:themeColor="text1"/>
        </w:rPr>
        <w:t xml:space="preserve"> like Evan Smith</w:t>
      </w:r>
      <w:r w:rsidR="008C2013">
        <w:rPr>
          <w:rFonts w:eastAsia="Arial" w:cstheme="minorHAnsi"/>
          <w:color w:val="000000" w:themeColor="text1"/>
        </w:rPr>
        <w:t>,</w:t>
      </w:r>
      <w:r w:rsidR="2C60AC46" w:rsidRPr="00725DCF">
        <w:rPr>
          <w:rFonts w:eastAsia="Arial" w:cstheme="minorHAnsi"/>
          <w:color w:val="000000" w:themeColor="text1"/>
        </w:rPr>
        <w:t xml:space="preserve"> who joined as shared position to focus on policy and government relations. </w:t>
      </w:r>
      <w:r w:rsidR="649EFB13" w:rsidRPr="00725DCF">
        <w:rPr>
          <w:rFonts w:eastAsia="Arial" w:cstheme="minorHAnsi"/>
          <w:color w:val="000000" w:themeColor="text1"/>
        </w:rPr>
        <w:t>Have had great success with Councilmemb</w:t>
      </w:r>
      <w:r w:rsidR="4516B291" w:rsidRPr="00725DCF">
        <w:rPr>
          <w:rFonts w:eastAsia="Arial" w:cstheme="minorHAnsi"/>
          <w:color w:val="000000" w:themeColor="text1"/>
        </w:rPr>
        <w:t>e</w:t>
      </w:r>
      <w:r w:rsidR="649EFB13" w:rsidRPr="00725DCF">
        <w:rPr>
          <w:rFonts w:eastAsia="Arial" w:cstheme="minorHAnsi"/>
          <w:color w:val="000000" w:themeColor="text1"/>
        </w:rPr>
        <w:t>r Mello’s work around Community Land Trust. Renee</w:t>
      </w:r>
      <w:r w:rsidR="0033526A">
        <w:rPr>
          <w:rFonts w:eastAsia="Arial" w:cstheme="minorHAnsi"/>
          <w:color w:val="000000" w:themeColor="text1"/>
        </w:rPr>
        <w:t xml:space="preserve"> </w:t>
      </w:r>
      <w:proofErr w:type="spellStart"/>
      <w:r w:rsidR="0033526A">
        <w:rPr>
          <w:rFonts w:eastAsia="Arial" w:cstheme="minorHAnsi"/>
          <w:color w:val="000000" w:themeColor="text1"/>
        </w:rPr>
        <w:t>Meschi</w:t>
      </w:r>
      <w:proofErr w:type="spellEnd"/>
      <w:r w:rsidR="649EFB13" w:rsidRPr="00725DCF">
        <w:rPr>
          <w:rFonts w:eastAsia="Arial" w:cstheme="minorHAnsi"/>
          <w:color w:val="000000" w:themeColor="text1"/>
        </w:rPr>
        <w:t xml:space="preserve"> joined from Conversation District which Tacoma is funding. We invite partners from JMAC to share how </w:t>
      </w:r>
      <w:r w:rsidR="0878B720" w:rsidRPr="00725DCF">
        <w:rPr>
          <w:rFonts w:eastAsia="Arial" w:cstheme="minorHAnsi"/>
          <w:color w:val="000000" w:themeColor="text1"/>
        </w:rPr>
        <w:t>they are doing community engagement work.</w:t>
      </w:r>
    </w:p>
    <w:p w14:paraId="75D13CA8" w14:textId="2A5CAC17" w:rsidR="004C34F6" w:rsidRPr="00725DCF" w:rsidRDefault="67CB29B8"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 xml:space="preserve">Commissioner Deanna Keller, Port of Tacoma: With developing community trust, it might be a good idea to reach out to local universities to see if there is some </w:t>
      </w:r>
      <w:r w:rsidR="4AB564DB" w:rsidRPr="00725DCF">
        <w:rPr>
          <w:rFonts w:eastAsia="Arial" w:cstheme="minorHAnsi"/>
          <w:color w:val="000000" w:themeColor="text1"/>
        </w:rPr>
        <w:t>interest</w:t>
      </w:r>
      <w:r w:rsidRPr="00725DCF">
        <w:rPr>
          <w:rFonts w:eastAsia="Arial" w:cstheme="minorHAnsi"/>
          <w:color w:val="000000" w:themeColor="text1"/>
        </w:rPr>
        <w:t xml:space="preserve"> in having some BIPOC students inter</w:t>
      </w:r>
      <w:r w:rsidR="66A93A64" w:rsidRPr="00725DCF">
        <w:rPr>
          <w:rFonts w:eastAsia="Arial" w:cstheme="minorHAnsi"/>
          <w:color w:val="000000" w:themeColor="text1"/>
        </w:rPr>
        <w:t>n</w:t>
      </w:r>
      <w:r w:rsidRPr="00725DCF">
        <w:rPr>
          <w:rFonts w:eastAsia="Arial" w:cstheme="minorHAnsi"/>
          <w:color w:val="000000" w:themeColor="text1"/>
        </w:rPr>
        <w:t xml:space="preserve"> with speech writing, be at events, understand the working of local governments</w:t>
      </w:r>
      <w:r w:rsidR="32B90990" w:rsidRPr="00725DCF">
        <w:rPr>
          <w:rFonts w:eastAsia="Arial" w:cstheme="minorHAnsi"/>
          <w:color w:val="000000" w:themeColor="text1"/>
        </w:rPr>
        <w:t xml:space="preserve">. People are running for office and don’t understand the role of the office. Each person </w:t>
      </w:r>
      <w:r w:rsidR="44D30099" w:rsidRPr="00725DCF">
        <w:rPr>
          <w:rFonts w:eastAsia="Arial" w:cstheme="minorHAnsi"/>
          <w:color w:val="000000" w:themeColor="text1"/>
        </w:rPr>
        <w:t xml:space="preserve">here could have a </w:t>
      </w:r>
      <w:r w:rsidR="32B90990" w:rsidRPr="00725DCF">
        <w:rPr>
          <w:rFonts w:eastAsia="Arial" w:cstheme="minorHAnsi"/>
          <w:color w:val="000000" w:themeColor="text1"/>
        </w:rPr>
        <w:t xml:space="preserve">younger </w:t>
      </w:r>
      <w:r w:rsidR="3C0F7FAA" w:rsidRPr="00725DCF">
        <w:rPr>
          <w:rFonts w:eastAsia="Arial" w:cstheme="minorHAnsi"/>
          <w:color w:val="000000" w:themeColor="text1"/>
        </w:rPr>
        <w:t xml:space="preserve">person to mentor them which was an idea Councilmember Campbell brought up previously. </w:t>
      </w:r>
    </w:p>
    <w:p w14:paraId="148CCD91" w14:textId="7F7F90A4" w:rsidR="004C34F6" w:rsidRPr="00725DCF" w:rsidRDefault="6514F41B"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Josh Garcia</w:t>
      </w:r>
      <w:r w:rsidR="36D5043C" w:rsidRPr="00725DCF">
        <w:rPr>
          <w:rFonts w:eastAsia="Arial" w:cstheme="minorHAnsi"/>
          <w:color w:val="000000" w:themeColor="text1"/>
        </w:rPr>
        <w:t>, Tacoma Public Schools</w:t>
      </w:r>
      <w:r w:rsidRPr="00725DCF">
        <w:rPr>
          <w:rFonts w:eastAsia="Arial" w:cstheme="minorHAnsi"/>
          <w:color w:val="000000" w:themeColor="text1"/>
        </w:rPr>
        <w:t>: Community has said</w:t>
      </w:r>
      <w:r w:rsidR="007434DE">
        <w:rPr>
          <w:rFonts w:eastAsia="Arial" w:cstheme="minorHAnsi"/>
          <w:color w:val="000000" w:themeColor="text1"/>
        </w:rPr>
        <w:t>-</w:t>
      </w:r>
      <w:r w:rsidRPr="00725DCF">
        <w:rPr>
          <w:rFonts w:eastAsia="Arial" w:cstheme="minorHAnsi"/>
          <w:color w:val="000000" w:themeColor="text1"/>
        </w:rPr>
        <w:t xml:space="preserve"> don’t just ask us for our feedback, incorporate us into the wor</w:t>
      </w:r>
      <w:r w:rsidR="578291A3" w:rsidRPr="00725DCF">
        <w:rPr>
          <w:rFonts w:eastAsia="Arial" w:cstheme="minorHAnsi"/>
          <w:color w:val="000000" w:themeColor="text1"/>
        </w:rPr>
        <w:t>k.</w:t>
      </w:r>
      <w:r w:rsidRPr="00725DCF">
        <w:rPr>
          <w:rFonts w:eastAsia="Arial" w:cstheme="minorHAnsi"/>
          <w:color w:val="000000" w:themeColor="text1"/>
        </w:rPr>
        <w:t xml:space="preserve"> Can we financially sponsor apprenticeship to build economic wealth?</w:t>
      </w:r>
    </w:p>
    <w:p w14:paraId="2DEB6A12" w14:textId="56A19515" w:rsidR="004C34F6" w:rsidRPr="00725DCF" w:rsidRDefault="4ACDFD18"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Councilmem</w:t>
      </w:r>
      <w:r w:rsidR="3CA0F45D" w:rsidRPr="00725DCF">
        <w:rPr>
          <w:rFonts w:eastAsia="Arial" w:cstheme="minorHAnsi"/>
          <w:color w:val="000000" w:themeColor="text1"/>
        </w:rPr>
        <w:t xml:space="preserve">ber </w:t>
      </w:r>
      <w:r w:rsidRPr="00725DCF">
        <w:rPr>
          <w:rFonts w:eastAsia="Arial" w:cstheme="minorHAnsi"/>
          <w:color w:val="000000" w:themeColor="text1"/>
        </w:rPr>
        <w:t xml:space="preserve">Walker echoed making sure no </w:t>
      </w:r>
      <w:r w:rsidR="007434DE">
        <w:rPr>
          <w:rFonts w:eastAsia="Arial" w:cstheme="minorHAnsi"/>
          <w:color w:val="000000" w:themeColor="text1"/>
        </w:rPr>
        <w:t xml:space="preserve">intern </w:t>
      </w:r>
      <w:r w:rsidRPr="00725DCF">
        <w:rPr>
          <w:rFonts w:eastAsia="Arial" w:cstheme="minorHAnsi"/>
          <w:color w:val="000000" w:themeColor="text1"/>
        </w:rPr>
        <w:t>position is unpaid</w:t>
      </w:r>
      <w:r w:rsidR="303E867B" w:rsidRPr="00725DCF">
        <w:rPr>
          <w:rFonts w:eastAsia="Arial" w:cstheme="minorHAnsi"/>
          <w:color w:val="000000" w:themeColor="text1"/>
        </w:rPr>
        <w:t>.</w:t>
      </w:r>
    </w:p>
    <w:p w14:paraId="42BFED58" w14:textId="56107D16" w:rsidR="004C34F6" w:rsidRPr="00725DCF" w:rsidRDefault="303E867B"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 xml:space="preserve">Chair </w:t>
      </w:r>
      <w:r w:rsidR="4ACDFD18" w:rsidRPr="00725DCF">
        <w:rPr>
          <w:rFonts w:eastAsia="Arial" w:cstheme="minorHAnsi"/>
          <w:color w:val="000000" w:themeColor="text1"/>
        </w:rPr>
        <w:t xml:space="preserve">Elizabeth advocated for having students on board or sharing positions. </w:t>
      </w:r>
    </w:p>
    <w:p w14:paraId="599FEA56" w14:textId="0FE13BE5" w:rsidR="004C34F6" w:rsidRPr="00725DCF" w:rsidRDefault="7B27655D"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 xml:space="preserve">Chelsea </w:t>
      </w:r>
      <w:r w:rsidR="6F135309" w:rsidRPr="00725DCF">
        <w:rPr>
          <w:rFonts w:eastAsia="Arial" w:cstheme="minorHAnsi"/>
          <w:color w:val="000000" w:themeColor="text1"/>
        </w:rPr>
        <w:t xml:space="preserve">Talbert, Pierce County Council: We need to make sure each of our organizations are focused on incorporating justice, equity, diversity, and inclusion so that our entities do not continue to </w:t>
      </w:r>
      <w:r w:rsidR="7E044A32" w:rsidRPr="00725DCF">
        <w:rPr>
          <w:rFonts w:eastAsia="Arial" w:cstheme="minorHAnsi"/>
          <w:color w:val="000000" w:themeColor="text1"/>
        </w:rPr>
        <w:t>perpetuate</w:t>
      </w:r>
      <w:r w:rsidR="6F135309" w:rsidRPr="00725DCF">
        <w:rPr>
          <w:rFonts w:eastAsia="Arial" w:cstheme="minorHAnsi"/>
          <w:color w:val="000000" w:themeColor="text1"/>
        </w:rPr>
        <w:t xml:space="preserve"> harm, r</w:t>
      </w:r>
      <w:r w:rsidR="63066E54" w:rsidRPr="00725DCF">
        <w:rPr>
          <w:rFonts w:eastAsia="Arial" w:cstheme="minorHAnsi"/>
          <w:color w:val="000000" w:themeColor="text1"/>
        </w:rPr>
        <w:t>acism, white supremacy</w:t>
      </w:r>
      <w:r w:rsidR="1A39F8D9" w:rsidRPr="00725DCF">
        <w:rPr>
          <w:rFonts w:eastAsia="Arial" w:cstheme="minorHAnsi"/>
          <w:color w:val="000000" w:themeColor="text1"/>
        </w:rPr>
        <w:t>.</w:t>
      </w:r>
    </w:p>
    <w:p w14:paraId="657E344D" w14:textId="256DC6EF" w:rsidR="004C34F6" w:rsidRPr="00725DCF" w:rsidRDefault="7F23D554"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 xml:space="preserve">Chair </w:t>
      </w:r>
      <w:r w:rsidR="7B27655D" w:rsidRPr="00725DCF">
        <w:rPr>
          <w:rFonts w:eastAsia="Arial" w:cstheme="minorHAnsi"/>
          <w:color w:val="000000" w:themeColor="text1"/>
        </w:rPr>
        <w:t xml:space="preserve">Elizabeth </w:t>
      </w:r>
      <w:r w:rsidR="0C0C8095" w:rsidRPr="00725DCF">
        <w:rPr>
          <w:rFonts w:eastAsia="Arial" w:cstheme="minorHAnsi"/>
          <w:color w:val="000000" w:themeColor="text1"/>
        </w:rPr>
        <w:t xml:space="preserve">Bonbright </w:t>
      </w:r>
      <w:r w:rsidR="7B27655D" w:rsidRPr="00725DCF">
        <w:rPr>
          <w:rFonts w:eastAsia="Arial" w:cstheme="minorHAnsi"/>
          <w:color w:val="000000" w:themeColor="text1"/>
        </w:rPr>
        <w:t xml:space="preserve">agreed and said to make sure we focus on equity, build common language. </w:t>
      </w:r>
    </w:p>
    <w:p w14:paraId="19E021B6" w14:textId="20F34829" w:rsidR="004C34F6" w:rsidRPr="00725DCF" w:rsidRDefault="7B27655D"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Josh</w:t>
      </w:r>
      <w:r w:rsidR="30B8E478" w:rsidRPr="00725DCF">
        <w:rPr>
          <w:rFonts w:eastAsia="Arial" w:cstheme="minorHAnsi"/>
          <w:color w:val="000000" w:themeColor="text1"/>
        </w:rPr>
        <w:t xml:space="preserve"> Garcia, Tacoma Public Schools</w:t>
      </w:r>
      <w:r w:rsidRPr="00725DCF">
        <w:rPr>
          <w:rFonts w:eastAsia="Arial" w:cstheme="minorHAnsi"/>
          <w:color w:val="000000" w:themeColor="text1"/>
        </w:rPr>
        <w:t>: Would folks like</w:t>
      </w:r>
      <w:r w:rsidR="0972A62F" w:rsidRPr="00725DCF">
        <w:rPr>
          <w:rFonts w:eastAsia="Arial" w:cstheme="minorHAnsi"/>
          <w:color w:val="000000" w:themeColor="text1"/>
        </w:rPr>
        <w:t xml:space="preserve"> to get con</w:t>
      </w:r>
      <w:r w:rsidR="60FA7625" w:rsidRPr="00725DCF">
        <w:rPr>
          <w:rFonts w:eastAsia="Arial" w:cstheme="minorHAnsi"/>
          <w:color w:val="000000" w:themeColor="text1"/>
        </w:rPr>
        <w:t>nected with Degrees of Change</w:t>
      </w:r>
      <w:r w:rsidR="49F7A288" w:rsidRPr="00725DCF">
        <w:rPr>
          <w:rFonts w:eastAsia="Arial" w:cstheme="minorHAnsi"/>
          <w:color w:val="000000" w:themeColor="text1"/>
        </w:rPr>
        <w:t xml:space="preserve">. </w:t>
      </w:r>
      <w:r w:rsidR="007C18BA" w:rsidRPr="00725DCF">
        <w:rPr>
          <w:rFonts w:eastAsia="Arial" w:cstheme="minorHAnsi"/>
          <w:color w:val="000000" w:themeColor="text1"/>
        </w:rPr>
        <w:t>Also</w:t>
      </w:r>
      <w:r w:rsidR="007434DE">
        <w:rPr>
          <w:rFonts w:eastAsia="Arial" w:cstheme="minorHAnsi"/>
          <w:color w:val="000000" w:themeColor="text1"/>
        </w:rPr>
        <w:t xml:space="preserve">, </w:t>
      </w:r>
      <w:r w:rsidRPr="00725DCF">
        <w:rPr>
          <w:rFonts w:eastAsia="Arial" w:cstheme="minorHAnsi"/>
          <w:color w:val="000000" w:themeColor="text1"/>
        </w:rPr>
        <w:t xml:space="preserve">when we bring in youth, we need to have supports </w:t>
      </w:r>
      <w:r w:rsidR="0E7EEBFC" w:rsidRPr="00725DCF">
        <w:rPr>
          <w:rFonts w:eastAsia="Arial" w:cstheme="minorHAnsi"/>
          <w:color w:val="000000" w:themeColor="text1"/>
        </w:rPr>
        <w:t xml:space="preserve">in place </w:t>
      </w:r>
      <w:r w:rsidRPr="00725DCF">
        <w:rPr>
          <w:rFonts w:eastAsia="Arial" w:cstheme="minorHAnsi"/>
          <w:color w:val="000000" w:themeColor="text1"/>
        </w:rPr>
        <w:t xml:space="preserve">while people are dealing with </w:t>
      </w:r>
      <w:r w:rsidR="5DAA36F6" w:rsidRPr="00725DCF">
        <w:rPr>
          <w:rFonts w:eastAsia="Arial" w:cstheme="minorHAnsi"/>
          <w:color w:val="000000" w:themeColor="text1"/>
        </w:rPr>
        <w:t>microaggressions</w:t>
      </w:r>
      <w:r w:rsidRPr="00725DCF">
        <w:rPr>
          <w:rFonts w:eastAsia="Arial" w:cstheme="minorHAnsi"/>
          <w:color w:val="000000" w:themeColor="text1"/>
        </w:rPr>
        <w:t xml:space="preserve">. </w:t>
      </w:r>
      <w:r w:rsidR="23488BC0" w:rsidRPr="00725DCF">
        <w:rPr>
          <w:rFonts w:eastAsia="Arial" w:cstheme="minorHAnsi"/>
          <w:color w:val="000000" w:themeColor="text1"/>
        </w:rPr>
        <w:t xml:space="preserve">Is now the right time to get connected with </w:t>
      </w:r>
      <w:r w:rsidRPr="00725DCF">
        <w:rPr>
          <w:rFonts w:eastAsia="Arial" w:cstheme="minorHAnsi"/>
          <w:color w:val="000000" w:themeColor="text1"/>
        </w:rPr>
        <w:t>Degrees of chang</w:t>
      </w:r>
      <w:r w:rsidR="5122B93F" w:rsidRPr="00725DCF">
        <w:rPr>
          <w:rFonts w:eastAsia="Arial" w:cstheme="minorHAnsi"/>
          <w:color w:val="000000" w:themeColor="text1"/>
        </w:rPr>
        <w:t>e?</w:t>
      </w:r>
    </w:p>
    <w:p w14:paraId="564E5E34" w14:textId="7062CBDA" w:rsidR="004C34F6" w:rsidRPr="00725DCF" w:rsidRDefault="5122B93F"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 xml:space="preserve">Chair </w:t>
      </w:r>
      <w:r w:rsidR="720A995C" w:rsidRPr="00725DCF">
        <w:rPr>
          <w:rFonts w:eastAsia="Arial" w:cstheme="minorHAnsi"/>
          <w:color w:val="000000" w:themeColor="text1"/>
        </w:rPr>
        <w:t>El</w:t>
      </w:r>
      <w:r w:rsidR="5F7F78C5" w:rsidRPr="00725DCF">
        <w:rPr>
          <w:rFonts w:eastAsia="Arial" w:cstheme="minorHAnsi"/>
          <w:color w:val="000000" w:themeColor="text1"/>
        </w:rPr>
        <w:t>i</w:t>
      </w:r>
      <w:r w:rsidR="720A995C" w:rsidRPr="00725DCF">
        <w:rPr>
          <w:rFonts w:eastAsia="Arial" w:cstheme="minorHAnsi"/>
          <w:color w:val="000000" w:themeColor="text1"/>
        </w:rPr>
        <w:t xml:space="preserve">zabeth </w:t>
      </w:r>
      <w:r w:rsidR="0033526A">
        <w:rPr>
          <w:rFonts w:eastAsia="Arial" w:cstheme="minorHAnsi"/>
          <w:color w:val="000000" w:themeColor="text1"/>
        </w:rPr>
        <w:t>asked Superintendent Garcia to share the details of</w:t>
      </w:r>
      <w:r w:rsidR="720A995C" w:rsidRPr="00725DCF">
        <w:rPr>
          <w:rFonts w:eastAsia="Arial" w:cstheme="minorHAnsi"/>
          <w:color w:val="000000" w:themeColor="text1"/>
        </w:rPr>
        <w:t xml:space="preserve"> </w:t>
      </w:r>
      <w:r w:rsidR="0033526A">
        <w:rPr>
          <w:rFonts w:eastAsia="Arial" w:cstheme="minorHAnsi"/>
          <w:color w:val="000000" w:themeColor="text1"/>
        </w:rPr>
        <w:t>the Degrees of Change opportunities</w:t>
      </w:r>
      <w:r w:rsidR="007434DE">
        <w:rPr>
          <w:rFonts w:eastAsia="Arial" w:cstheme="minorHAnsi"/>
          <w:color w:val="000000" w:themeColor="text1"/>
        </w:rPr>
        <w:t>,</w:t>
      </w:r>
      <w:r w:rsidR="0033526A">
        <w:rPr>
          <w:rFonts w:eastAsia="Arial" w:cstheme="minorHAnsi"/>
          <w:color w:val="000000" w:themeColor="text1"/>
        </w:rPr>
        <w:t xml:space="preserve"> </w:t>
      </w:r>
      <w:r w:rsidR="720A995C" w:rsidRPr="00725DCF">
        <w:rPr>
          <w:rFonts w:eastAsia="Arial" w:cstheme="minorHAnsi"/>
          <w:color w:val="000000" w:themeColor="text1"/>
        </w:rPr>
        <w:t>and we will share out to the full list</w:t>
      </w:r>
      <w:r w:rsidR="007434DE">
        <w:rPr>
          <w:rFonts w:eastAsia="Arial" w:cstheme="minorHAnsi"/>
          <w:color w:val="000000" w:themeColor="text1"/>
        </w:rPr>
        <w:t>.</w:t>
      </w:r>
    </w:p>
    <w:p w14:paraId="213AE591" w14:textId="51067139" w:rsidR="004C34F6" w:rsidRPr="00725DCF" w:rsidRDefault="04D43232"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 xml:space="preserve">Commissioner </w:t>
      </w:r>
      <w:r w:rsidR="720A995C" w:rsidRPr="00725DCF">
        <w:rPr>
          <w:rFonts w:eastAsia="Arial" w:cstheme="minorHAnsi"/>
          <w:color w:val="000000" w:themeColor="text1"/>
        </w:rPr>
        <w:t xml:space="preserve">Jessie Baines, Metro Parks Tacoma: Jessie flagged that we need to build community trust and that we must work with the communities. How do we tell stories of </w:t>
      </w:r>
      <w:r w:rsidR="7B5DCF11" w:rsidRPr="00725DCF">
        <w:rPr>
          <w:rFonts w:eastAsia="Arial" w:cstheme="minorHAnsi"/>
          <w:color w:val="000000" w:themeColor="text1"/>
        </w:rPr>
        <w:t>success</w:t>
      </w:r>
      <w:r w:rsidR="720A995C" w:rsidRPr="00725DCF">
        <w:rPr>
          <w:rFonts w:eastAsia="Arial" w:cstheme="minorHAnsi"/>
          <w:color w:val="000000" w:themeColor="text1"/>
        </w:rPr>
        <w:t>? It’s the community members that make this work</w:t>
      </w:r>
      <w:r w:rsidR="57C3A259" w:rsidRPr="00725DCF">
        <w:rPr>
          <w:rFonts w:eastAsia="Arial" w:cstheme="minorHAnsi"/>
          <w:color w:val="000000" w:themeColor="text1"/>
        </w:rPr>
        <w:t>. Specialized recreation and summer programs. If we show how they work, we can help build trust. Let</w:t>
      </w:r>
      <w:r w:rsidR="1958C5B1" w:rsidRPr="00725DCF">
        <w:rPr>
          <w:rFonts w:eastAsia="Arial" w:cstheme="minorHAnsi"/>
          <w:color w:val="000000" w:themeColor="text1"/>
        </w:rPr>
        <w:t>’</w:t>
      </w:r>
      <w:r w:rsidR="57C3A259" w:rsidRPr="00725DCF">
        <w:rPr>
          <w:rFonts w:eastAsia="Arial" w:cstheme="minorHAnsi"/>
          <w:color w:val="000000" w:themeColor="text1"/>
        </w:rPr>
        <w:t xml:space="preserve">s take a policy and then bring it to the community and get their input and then adjust. In politics, especially with </w:t>
      </w:r>
      <w:r w:rsidR="2605F1BB" w:rsidRPr="00725DCF">
        <w:rPr>
          <w:rFonts w:eastAsia="Arial" w:cstheme="minorHAnsi"/>
          <w:color w:val="000000" w:themeColor="text1"/>
        </w:rPr>
        <w:t>disenfranchised</w:t>
      </w:r>
      <w:r w:rsidR="57C3A259" w:rsidRPr="00725DCF">
        <w:rPr>
          <w:rFonts w:eastAsia="Arial" w:cstheme="minorHAnsi"/>
          <w:color w:val="000000" w:themeColor="text1"/>
        </w:rPr>
        <w:t xml:space="preserve"> communities</w:t>
      </w:r>
      <w:r w:rsidR="3133B0B0" w:rsidRPr="00725DCF">
        <w:rPr>
          <w:rFonts w:eastAsia="Arial" w:cstheme="minorHAnsi"/>
          <w:color w:val="000000" w:themeColor="text1"/>
        </w:rPr>
        <w:t>, folks get left out because it’s only the folks already engaged</w:t>
      </w:r>
      <w:r w:rsidR="393D105C" w:rsidRPr="00725DCF">
        <w:rPr>
          <w:rFonts w:eastAsia="Arial" w:cstheme="minorHAnsi"/>
          <w:color w:val="000000" w:themeColor="text1"/>
        </w:rPr>
        <w:t xml:space="preserve"> who get asked.</w:t>
      </w:r>
      <w:r w:rsidR="3133B0B0" w:rsidRPr="00725DCF">
        <w:rPr>
          <w:rFonts w:eastAsia="Arial" w:cstheme="minorHAnsi"/>
          <w:color w:val="000000" w:themeColor="text1"/>
        </w:rPr>
        <w:t xml:space="preserve"> </w:t>
      </w:r>
    </w:p>
    <w:p w14:paraId="43EB39F7" w14:textId="0FA7BE9D" w:rsidR="004C34F6" w:rsidRPr="00725DCF" w:rsidRDefault="1CCF1DEF"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Deanna</w:t>
      </w:r>
      <w:r w:rsidR="3BF29410" w:rsidRPr="00725DCF">
        <w:rPr>
          <w:rFonts w:eastAsia="Arial" w:cstheme="minorHAnsi"/>
          <w:color w:val="000000" w:themeColor="text1"/>
        </w:rPr>
        <w:t xml:space="preserve"> Keller, Port of Tacoma</w:t>
      </w:r>
      <w:r w:rsidRPr="00725DCF">
        <w:rPr>
          <w:rFonts w:eastAsia="Arial" w:cstheme="minorHAnsi"/>
          <w:color w:val="000000" w:themeColor="text1"/>
        </w:rPr>
        <w:t xml:space="preserve">: Echo what Jessie has said. Port does a lot of environmental work that folks don’t know about. What are we going to do to share what we do for the community? We do a </w:t>
      </w:r>
      <w:r w:rsidR="00746F47" w:rsidRPr="00725DCF">
        <w:rPr>
          <w:rFonts w:eastAsia="Arial" w:cstheme="minorHAnsi"/>
          <w:color w:val="000000" w:themeColor="text1"/>
        </w:rPr>
        <w:t>lot,</w:t>
      </w:r>
      <w:r w:rsidRPr="00725DCF">
        <w:rPr>
          <w:rFonts w:eastAsia="Arial" w:cstheme="minorHAnsi"/>
          <w:color w:val="000000" w:themeColor="text1"/>
        </w:rPr>
        <w:t xml:space="preserve"> but we do not tell the story. This is a great opportunity to think about how we share with our community</w:t>
      </w:r>
      <w:r w:rsidR="2816E4AF" w:rsidRPr="00725DCF">
        <w:rPr>
          <w:rFonts w:eastAsia="Arial" w:cstheme="minorHAnsi"/>
          <w:color w:val="000000" w:themeColor="text1"/>
        </w:rPr>
        <w:t xml:space="preserve">. </w:t>
      </w:r>
      <w:r w:rsidR="76D635D4" w:rsidRPr="00725DCF">
        <w:rPr>
          <w:rFonts w:eastAsia="Arial" w:cstheme="minorHAnsi"/>
          <w:color w:val="000000" w:themeColor="text1"/>
        </w:rPr>
        <w:t>We need to m</w:t>
      </w:r>
      <w:r w:rsidR="2816E4AF" w:rsidRPr="00725DCF">
        <w:rPr>
          <w:rFonts w:eastAsia="Arial" w:cstheme="minorHAnsi"/>
          <w:color w:val="000000" w:themeColor="text1"/>
        </w:rPr>
        <w:t>ake sure everyon</w:t>
      </w:r>
      <w:r w:rsidR="79CA5428" w:rsidRPr="00725DCF">
        <w:rPr>
          <w:rFonts w:eastAsia="Arial" w:cstheme="minorHAnsi"/>
          <w:color w:val="000000" w:themeColor="text1"/>
        </w:rPr>
        <w:t>e</w:t>
      </w:r>
      <w:r w:rsidR="2816E4AF" w:rsidRPr="00725DCF">
        <w:rPr>
          <w:rFonts w:eastAsia="Arial" w:cstheme="minorHAnsi"/>
          <w:color w:val="000000" w:themeColor="text1"/>
        </w:rPr>
        <w:t xml:space="preserve"> </w:t>
      </w:r>
      <w:r w:rsidR="00FE2FC0" w:rsidRPr="00725DCF">
        <w:rPr>
          <w:rFonts w:eastAsia="Arial" w:cstheme="minorHAnsi"/>
          <w:color w:val="000000" w:themeColor="text1"/>
        </w:rPr>
        <w:t>can</w:t>
      </w:r>
      <w:r w:rsidR="2816E4AF" w:rsidRPr="00725DCF">
        <w:rPr>
          <w:rFonts w:eastAsia="Arial" w:cstheme="minorHAnsi"/>
          <w:color w:val="000000" w:themeColor="text1"/>
        </w:rPr>
        <w:t xml:space="preserve"> access </w:t>
      </w:r>
      <w:r w:rsidR="00FE2FC0">
        <w:rPr>
          <w:rFonts w:eastAsia="Arial" w:cstheme="minorHAnsi"/>
          <w:color w:val="000000" w:themeColor="text1"/>
        </w:rPr>
        <w:t xml:space="preserve">these </w:t>
      </w:r>
      <w:r w:rsidR="2816E4AF" w:rsidRPr="00725DCF">
        <w:rPr>
          <w:rFonts w:eastAsia="Arial" w:cstheme="minorHAnsi"/>
          <w:color w:val="000000" w:themeColor="text1"/>
        </w:rPr>
        <w:t>resources.</w:t>
      </w:r>
    </w:p>
    <w:p w14:paraId="0AB0EDDF" w14:textId="01D73854" w:rsidR="004C34F6" w:rsidRPr="00725DCF" w:rsidRDefault="6C9E2E22"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Elizabeth: We must figure out how to get the word out about what we do</w:t>
      </w:r>
      <w:r w:rsidR="00EB310B">
        <w:rPr>
          <w:rFonts w:eastAsia="Arial" w:cstheme="minorHAnsi"/>
          <w:color w:val="000000" w:themeColor="text1"/>
        </w:rPr>
        <w:t xml:space="preserve"> as a collective, not just as our individual entities</w:t>
      </w:r>
      <w:r w:rsidRPr="00725DCF">
        <w:rPr>
          <w:rFonts w:eastAsia="Arial" w:cstheme="minorHAnsi"/>
          <w:color w:val="000000" w:themeColor="text1"/>
        </w:rPr>
        <w:t xml:space="preserve">. </w:t>
      </w:r>
    </w:p>
    <w:p w14:paraId="63BE6393" w14:textId="2752D8F1" w:rsidR="004C34F6" w:rsidRPr="00725DCF" w:rsidRDefault="6C9E2E22" w:rsidP="00484CB5">
      <w:pPr>
        <w:pStyle w:val="ListParagraph"/>
        <w:numPr>
          <w:ilvl w:val="1"/>
          <w:numId w:val="2"/>
        </w:numPr>
        <w:spacing w:after="0"/>
        <w:ind w:left="720"/>
        <w:rPr>
          <w:rFonts w:cstheme="minorHAnsi"/>
          <w:color w:val="000000" w:themeColor="text1"/>
        </w:rPr>
      </w:pPr>
      <w:r w:rsidRPr="00725DCF">
        <w:rPr>
          <w:rFonts w:eastAsia="Arial" w:cstheme="minorHAnsi"/>
          <w:color w:val="000000" w:themeColor="text1"/>
        </w:rPr>
        <w:t xml:space="preserve">Matthew Mauer, Port of Tacoma: </w:t>
      </w:r>
      <w:r w:rsidR="012B68FC" w:rsidRPr="00725DCF">
        <w:rPr>
          <w:rFonts w:eastAsia="Arial" w:cstheme="minorHAnsi"/>
          <w:color w:val="000000" w:themeColor="text1"/>
        </w:rPr>
        <w:t>Enlightening</w:t>
      </w:r>
      <w:r w:rsidRPr="00725DCF">
        <w:rPr>
          <w:rFonts w:eastAsia="Arial" w:cstheme="minorHAnsi"/>
          <w:color w:val="000000" w:themeColor="text1"/>
        </w:rPr>
        <w:t xml:space="preserve"> to talk with the community. The lack of trust all around is something that staff and elected </w:t>
      </w:r>
      <w:r w:rsidR="6F0750A6" w:rsidRPr="00725DCF">
        <w:rPr>
          <w:rFonts w:eastAsia="Arial" w:cstheme="minorHAnsi"/>
          <w:color w:val="000000" w:themeColor="text1"/>
        </w:rPr>
        <w:t>officials</w:t>
      </w:r>
      <w:r w:rsidRPr="00725DCF">
        <w:rPr>
          <w:rFonts w:eastAsia="Arial" w:cstheme="minorHAnsi"/>
          <w:color w:val="000000" w:themeColor="text1"/>
        </w:rPr>
        <w:t xml:space="preserve"> are going to have to work on. It mak</w:t>
      </w:r>
      <w:r w:rsidR="16DE8093" w:rsidRPr="00725DCF">
        <w:rPr>
          <w:rFonts w:eastAsia="Arial" w:cstheme="minorHAnsi"/>
          <w:color w:val="000000" w:themeColor="text1"/>
        </w:rPr>
        <w:t xml:space="preserve">es our jobs hard. </w:t>
      </w:r>
    </w:p>
    <w:p w14:paraId="47BD24F6" w14:textId="77777777" w:rsidR="007C18BA" w:rsidRDefault="007C18BA" w:rsidP="00484CB5">
      <w:pPr>
        <w:pStyle w:val="ListParagraph"/>
        <w:spacing w:after="0"/>
        <w:ind w:left="0"/>
        <w:rPr>
          <w:rFonts w:eastAsia="Arial" w:cstheme="minorHAnsi"/>
          <w:b/>
          <w:bCs/>
          <w:color w:val="000000" w:themeColor="text1"/>
        </w:rPr>
      </w:pPr>
    </w:p>
    <w:p w14:paraId="12E4D945" w14:textId="3E3FBB9F" w:rsidR="004C34F6" w:rsidRPr="00725DCF" w:rsidRDefault="29322060" w:rsidP="00484CB5">
      <w:pPr>
        <w:pStyle w:val="ListParagraph"/>
        <w:spacing w:after="0"/>
        <w:ind w:left="0"/>
        <w:rPr>
          <w:rFonts w:eastAsiaTheme="minorEastAsia" w:cstheme="minorHAnsi"/>
          <w:b/>
          <w:bCs/>
          <w:color w:val="000000" w:themeColor="text1"/>
        </w:rPr>
      </w:pPr>
      <w:r w:rsidRPr="00725DCF">
        <w:rPr>
          <w:rFonts w:eastAsia="Arial" w:cstheme="minorHAnsi"/>
          <w:b/>
          <w:bCs/>
          <w:color w:val="000000" w:themeColor="text1"/>
        </w:rPr>
        <w:t>Opened for anyone to provide feedback on Summit of 60</w:t>
      </w:r>
      <w:r w:rsidR="007C18BA">
        <w:rPr>
          <w:rFonts w:eastAsia="Arial" w:cstheme="minorHAnsi"/>
          <w:b/>
          <w:bCs/>
          <w:color w:val="000000" w:themeColor="text1"/>
        </w:rPr>
        <w:t>:</w:t>
      </w:r>
    </w:p>
    <w:p w14:paraId="2BC06F7A" w14:textId="2F0DAE91" w:rsidR="004C34F6" w:rsidRPr="00725DCF" w:rsidRDefault="16DE8093" w:rsidP="00484CB5">
      <w:pPr>
        <w:pStyle w:val="ListParagraph"/>
        <w:numPr>
          <w:ilvl w:val="1"/>
          <w:numId w:val="1"/>
        </w:numPr>
        <w:spacing w:after="0"/>
        <w:ind w:left="720"/>
        <w:rPr>
          <w:rFonts w:eastAsiaTheme="minorEastAsia" w:cstheme="minorHAnsi"/>
          <w:color w:val="000000" w:themeColor="text1"/>
        </w:rPr>
      </w:pPr>
      <w:r w:rsidRPr="00725DCF">
        <w:rPr>
          <w:rFonts w:eastAsia="Arial" w:cstheme="minorHAnsi"/>
          <w:color w:val="000000" w:themeColor="text1"/>
        </w:rPr>
        <w:t xml:space="preserve">Mandy Lee, United Way of Pierce County: Assists </w:t>
      </w:r>
      <w:r w:rsidR="6421BAE8" w:rsidRPr="00725DCF">
        <w:rPr>
          <w:rFonts w:eastAsia="Arial" w:cstheme="minorHAnsi"/>
          <w:color w:val="000000" w:themeColor="text1"/>
        </w:rPr>
        <w:t xml:space="preserve">8 </w:t>
      </w:r>
      <w:r w:rsidRPr="00725DCF">
        <w:rPr>
          <w:rFonts w:eastAsia="Arial" w:cstheme="minorHAnsi"/>
          <w:color w:val="000000" w:themeColor="text1"/>
        </w:rPr>
        <w:t xml:space="preserve">nonprofits with the Centers for Strong Families. </w:t>
      </w:r>
      <w:r w:rsidR="3CF5CAD1" w:rsidRPr="00725DCF">
        <w:rPr>
          <w:rFonts w:eastAsia="Arial" w:cstheme="minorHAnsi"/>
          <w:color w:val="000000" w:themeColor="text1"/>
        </w:rPr>
        <w:t>On</w:t>
      </w:r>
      <w:r w:rsidRPr="00725DCF">
        <w:rPr>
          <w:rFonts w:eastAsia="Arial" w:cstheme="minorHAnsi"/>
          <w:color w:val="000000" w:themeColor="text1"/>
        </w:rPr>
        <w:t xml:space="preserve">e </w:t>
      </w:r>
      <w:r w:rsidR="47701C07" w:rsidRPr="00725DCF">
        <w:rPr>
          <w:rFonts w:eastAsia="Arial" w:cstheme="minorHAnsi"/>
          <w:color w:val="000000" w:themeColor="text1"/>
        </w:rPr>
        <w:t xml:space="preserve">thing I want to talk about is the </w:t>
      </w:r>
      <w:r w:rsidRPr="00725DCF">
        <w:rPr>
          <w:rFonts w:eastAsia="Arial" w:cstheme="minorHAnsi"/>
          <w:color w:val="000000" w:themeColor="text1"/>
        </w:rPr>
        <w:t>word community. We need to have common language and when we use the term community</w:t>
      </w:r>
      <w:r w:rsidR="238AB94A" w:rsidRPr="00725DCF">
        <w:rPr>
          <w:rFonts w:eastAsia="Arial" w:cstheme="minorHAnsi"/>
          <w:color w:val="000000" w:themeColor="text1"/>
        </w:rPr>
        <w:t>, we need to have a clear definition</w:t>
      </w:r>
      <w:r w:rsidR="0DC1B492" w:rsidRPr="00725DCF">
        <w:rPr>
          <w:rFonts w:eastAsia="Arial" w:cstheme="minorHAnsi"/>
          <w:color w:val="000000" w:themeColor="text1"/>
        </w:rPr>
        <w:t xml:space="preserve">. </w:t>
      </w:r>
      <w:r w:rsidR="0BBA10D6" w:rsidRPr="00725DCF">
        <w:rPr>
          <w:rFonts w:eastAsia="Arial" w:cstheme="minorHAnsi"/>
          <w:color w:val="000000" w:themeColor="text1"/>
        </w:rPr>
        <w:t xml:space="preserve">Someone mentioned </w:t>
      </w:r>
      <w:r w:rsidR="0BBA10D6" w:rsidRPr="00725DCF">
        <w:rPr>
          <w:rFonts w:eastAsia="Arial" w:cstheme="minorHAnsi"/>
          <w:color w:val="000000" w:themeColor="text1"/>
        </w:rPr>
        <w:lastRenderedPageBreak/>
        <w:t>operating from a 30,000-foot view</w:t>
      </w:r>
      <w:r w:rsidR="00FE2FC0">
        <w:rPr>
          <w:rFonts w:eastAsia="Arial" w:cstheme="minorHAnsi"/>
          <w:color w:val="000000" w:themeColor="text1"/>
        </w:rPr>
        <w:t>,</w:t>
      </w:r>
      <w:r w:rsidR="0BBA10D6" w:rsidRPr="00725DCF">
        <w:rPr>
          <w:rFonts w:eastAsia="Arial" w:cstheme="minorHAnsi"/>
          <w:color w:val="000000" w:themeColor="text1"/>
        </w:rPr>
        <w:t xml:space="preserve"> and when you are using the term community</w:t>
      </w:r>
      <w:r w:rsidR="00FE2FC0">
        <w:rPr>
          <w:rFonts w:eastAsia="Arial" w:cstheme="minorHAnsi"/>
          <w:color w:val="000000" w:themeColor="text1"/>
        </w:rPr>
        <w:t>,</w:t>
      </w:r>
      <w:r w:rsidR="0BBA10D6" w:rsidRPr="00725DCF">
        <w:rPr>
          <w:rFonts w:eastAsia="Arial" w:cstheme="minorHAnsi"/>
          <w:color w:val="000000" w:themeColor="text1"/>
        </w:rPr>
        <w:t xml:space="preserve"> you are also using it from that view</w:t>
      </w:r>
      <w:r w:rsidR="35763124" w:rsidRPr="00725DCF">
        <w:rPr>
          <w:rFonts w:eastAsia="Arial" w:cstheme="minorHAnsi"/>
          <w:color w:val="000000" w:themeColor="text1"/>
        </w:rPr>
        <w:t xml:space="preserve">point. We </w:t>
      </w:r>
      <w:r w:rsidR="007C18BA" w:rsidRPr="00725DCF">
        <w:rPr>
          <w:rFonts w:eastAsia="Arial" w:cstheme="minorHAnsi"/>
          <w:color w:val="000000" w:themeColor="text1"/>
        </w:rPr>
        <w:t>must</w:t>
      </w:r>
      <w:r w:rsidR="35763124" w:rsidRPr="00725DCF">
        <w:rPr>
          <w:rFonts w:eastAsia="Arial" w:cstheme="minorHAnsi"/>
          <w:color w:val="000000" w:themeColor="text1"/>
        </w:rPr>
        <w:t xml:space="preserve"> remember community has multiple </w:t>
      </w:r>
      <w:r w:rsidR="60AD3DB0" w:rsidRPr="00725DCF">
        <w:rPr>
          <w:rFonts w:eastAsia="Arial" w:cstheme="minorHAnsi"/>
          <w:color w:val="000000" w:themeColor="text1"/>
        </w:rPr>
        <w:t>definitions</w:t>
      </w:r>
      <w:r w:rsidR="35763124" w:rsidRPr="00725DCF">
        <w:rPr>
          <w:rFonts w:eastAsia="Arial" w:cstheme="minorHAnsi"/>
          <w:color w:val="000000" w:themeColor="text1"/>
        </w:rPr>
        <w:t xml:space="preserve"> which also includes the smaller groups within the Tacoma boundaries that have shared experiences with the hardships</w:t>
      </w:r>
      <w:r w:rsidR="029D44D5" w:rsidRPr="00725DCF">
        <w:rPr>
          <w:rFonts w:eastAsia="Arial" w:cstheme="minorHAnsi"/>
          <w:color w:val="000000" w:themeColor="text1"/>
        </w:rPr>
        <w:t xml:space="preserve"> and prosperity. </w:t>
      </w:r>
      <w:r w:rsidR="0DC1B492" w:rsidRPr="00725DCF">
        <w:rPr>
          <w:rFonts w:eastAsia="Arial" w:cstheme="minorHAnsi"/>
          <w:color w:val="000000" w:themeColor="text1"/>
        </w:rPr>
        <w:t>One of the issues we keep coming up against</w:t>
      </w:r>
      <w:r w:rsidR="04E08FFA" w:rsidRPr="00725DCF">
        <w:rPr>
          <w:rFonts w:eastAsia="Arial" w:cstheme="minorHAnsi"/>
          <w:color w:val="000000" w:themeColor="text1"/>
        </w:rPr>
        <w:t xml:space="preserve"> is </w:t>
      </w:r>
      <w:r w:rsidR="41422A06" w:rsidRPr="00725DCF">
        <w:rPr>
          <w:rFonts w:eastAsia="Arial" w:cstheme="minorHAnsi"/>
          <w:color w:val="000000" w:themeColor="text1"/>
        </w:rPr>
        <w:t xml:space="preserve">that people </w:t>
      </w:r>
      <w:r w:rsidR="212E7D06" w:rsidRPr="00725DCF">
        <w:rPr>
          <w:rFonts w:eastAsia="Arial" w:cstheme="minorHAnsi"/>
          <w:color w:val="000000" w:themeColor="text1"/>
        </w:rPr>
        <w:t xml:space="preserve">who aren’t in </w:t>
      </w:r>
      <w:r w:rsidR="04E08FFA" w:rsidRPr="00725DCF">
        <w:rPr>
          <w:rFonts w:eastAsia="Arial" w:cstheme="minorHAnsi"/>
          <w:color w:val="000000" w:themeColor="text1"/>
        </w:rPr>
        <w:t>JMAC don’t know about JMAC</w:t>
      </w:r>
      <w:r w:rsidR="0DC1B492" w:rsidRPr="00725DCF">
        <w:rPr>
          <w:rFonts w:eastAsia="Arial" w:cstheme="minorHAnsi"/>
          <w:color w:val="000000" w:themeColor="text1"/>
        </w:rPr>
        <w:t xml:space="preserve">. We know that you are members of </w:t>
      </w:r>
      <w:r w:rsidR="00FE2FC0">
        <w:rPr>
          <w:rFonts w:eastAsia="Arial" w:cstheme="minorHAnsi"/>
          <w:color w:val="000000" w:themeColor="text1"/>
        </w:rPr>
        <w:t xml:space="preserve">the </w:t>
      </w:r>
      <w:r w:rsidR="0DC1B492" w:rsidRPr="00725DCF">
        <w:rPr>
          <w:rFonts w:eastAsia="Arial" w:cstheme="minorHAnsi"/>
          <w:color w:val="000000" w:themeColor="text1"/>
        </w:rPr>
        <w:t xml:space="preserve">community. </w:t>
      </w:r>
      <w:r w:rsidR="61EFB76D" w:rsidRPr="00725DCF">
        <w:rPr>
          <w:rFonts w:eastAsia="Arial" w:cstheme="minorHAnsi"/>
          <w:color w:val="000000" w:themeColor="text1"/>
        </w:rPr>
        <w:t>As a minority, w</w:t>
      </w:r>
      <w:r w:rsidR="0DC1B492" w:rsidRPr="00725DCF">
        <w:rPr>
          <w:rFonts w:eastAsia="Arial" w:cstheme="minorHAnsi"/>
          <w:color w:val="000000" w:themeColor="text1"/>
        </w:rPr>
        <w:t xml:space="preserve">hen I think of community, I think of my </w:t>
      </w:r>
      <w:r w:rsidR="5EB54FAE" w:rsidRPr="00725DCF">
        <w:rPr>
          <w:rFonts w:eastAsia="Arial" w:cstheme="minorHAnsi"/>
          <w:color w:val="000000" w:themeColor="text1"/>
        </w:rPr>
        <w:t>smaller group of people who are going through the same disparities, facing the same problems, the same hardships that I am facing</w:t>
      </w:r>
      <w:r w:rsidR="0DC1B492" w:rsidRPr="00725DCF">
        <w:rPr>
          <w:rFonts w:eastAsia="Arial" w:cstheme="minorHAnsi"/>
          <w:color w:val="000000" w:themeColor="text1"/>
        </w:rPr>
        <w:t xml:space="preserve">. Participants </w:t>
      </w:r>
      <w:r w:rsidR="3E07C247" w:rsidRPr="00725DCF">
        <w:rPr>
          <w:rFonts w:eastAsia="Arial" w:cstheme="minorHAnsi"/>
          <w:color w:val="000000" w:themeColor="text1"/>
        </w:rPr>
        <w:t xml:space="preserve">including myself </w:t>
      </w:r>
      <w:r w:rsidR="0DC1B492" w:rsidRPr="00725DCF">
        <w:rPr>
          <w:rFonts w:eastAsia="Arial" w:cstheme="minorHAnsi"/>
          <w:color w:val="000000" w:themeColor="text1"/>
        </w:rPr>
        <w:t xml:space="preserve">didn’t understand how we were supposed to represent our entities. </w:t>
      </w:r>
      <w:r w:rsidR="0E45E6B4" w:rsidRPr="00725DCF">
        <w:rPr>
          <w:rFonts w:eastAsia="Arial" w:cstheme="minorHAnsi"/>
          <w:color w:val="000000" w:themeColor="text1"/>
        </w:rPr>
        <w:t xml:space="preserve">We end up being monoliths for our communities. For example, </w:t>
      </w:r>
      <w:r w:rsidR="446E58AB" w:rsidRPr="00725DCF">
        <w:rPr>
          <w:rFonts w:eastAsia="Arial" w:cstheme="minorHAnsi"/>
          <w:color w:val="000000" w:themeColor="text1"/>
        </w:rPr>
        <w:t>with Suzanne</w:t>
      </w:r>
      <w:r w:rsidR="40DAD687" w:rsidRPr="00725DCF">
        <w:rPr>
          <w:rFonts w:eastAsia="Arial" w:cstheme="minorHAnsi"/>
          <w:color w:val="000000" w:themeColor="text1"/>
        </w:rPr>
        <w:t>, the</w:t>
      </w:r>
      <w:r w:rsidR="00FE2FC0">
        <w:rPr>
          <w:rFonts w:eastAsia="Arial" w:cstheme="minorHAnsi"/>
          <w:color w:val="000000" w:themeColor="text1"/>
        </w:rPr>
        <w:t>re is a</w:t>
      </w:r>
      <w:r w:rsidR="40DAD687" w:rsidRPr="00725DCF">
        <w:rPr>
          <w:rFonts w:eastAsia="Arial" w:cstheme="minorHAnsi"/>
          <w:color w:val="000000" w:themeColor="text1"/>
        </w:rPr>
        <w:t xml:space="preserve"> </w:t>
      </w:r>
      <w:r w:rsidR="0E45E6B4" w:rsidRPr="00725DCF">
        <w:rPr>
          <w:rFonts w:eastAsia="Arial" w:cstheme="minorHAnsi"/>
          <w:color w:val="000000" w:themeColor="text1"/>
        </w:rPr>
        <w:t>burden place</w:t>
      </w:r>
      <w:r w:rsidR="309B9334" w:rsidRPr="00725DCF">
        <w:rPr>
          <w:rFonts w:eastAsia="Arial" w:cstheme="minorHAnsi"/>
          <w:color w:val="000000" w:themeColor="text1"/>
        </w:rPr>
        <w:t xml:space="preserve">d </w:t>
      </w:r>
      <w:r w:rsidR="0E45E6B4" w:rsidRPr="00725DCF">
        <w:rPr>
          <w:rFonts w:eastAsia="Arial" w:cstheme="minorHAnsi"/>
          <w:color w:val="000000" w:themeColor="text1"/>
        </w:rPr>
        <w:t xml:space="preserve">on </w:t>
      </w:r>
      <w:r w:rsidR="57B23B86" w:rsidRPr="00725DCF">
        <w:rPr>
          <w:rFonts w:eastAsia="Arial" w:cstheme="minorHAnsi"/>
          <w:color w:val="000000" w:themeColor="text1"/>
        </w:rPr>
        <w:t>her</w:t>
      </w:r>
      <w:r w:rsidR="0E45E6B4" w:rsidRPr="00725DCF">
        <w:rPr>
          <w:rFonts w:eastAsia="Arial" w:cstheme="minorHAnsi"/>
          <w:color w:val="000000" w:themeColor="text1"/>
        </w:rPr>
        <w:t xml:space="preserve"> represent</w:t>
      </w:r>
      <w:r w:rsidR="4F2810BC" w:rsidRPr="00725DCF">
        <w:rPr>
          <w:rFonts w:eastAsia="Arial" w:cstheme="minorHAnsi"/>
          <w:color w:val="000000" w:themeColor="text1"/>
        </w:rPr>
        <w:t xml:space="preserve"> many identities</w:t>
      </w:r>
      <w:r w:rsidR="0E45E6B4" w:rsidRPr="00725DCF">
        <w:rPr>
          <w:rFonts w:eastAsia="Arial" w:cstheme="minorHAnsi"/>
          <w:color w:val="000000" w:themeColor="text1"/>
        </w:rPr>
        <w:t>. We are pushing everyone into the definition of community. When we approach community from that broad definition, we are n</w:t>
      </w:r>
      <w:r w:rsidR="46843581" w:rsidRPr="00725DCF">
        <w:rPr>
          <w:rFonts w:eastAsia="Arial" w:cstheme="minorHAnsi"/>
          <w:color w:val="000000" w:themeColor="text1"/>
        </w:rPr>
        <w:t>ot celebrating or ad</w:t>
      </w:r>
      <w:r w:rsidR="5FD36237" w:rsidRPr="00725DCF">
        <w:rPr>
          <w:rFonts w:eastAsia="Arial" w:cstheme="minorHAnsi"/>
          <w:color w:val="000000" w:themeColor="text1"/>
        </w:rPr>
        <w:t>d</w:t>
      </w:r>
      <w:r w:rsidR="46843581" w:rsidRPr="00725DCF">
        <w:rPr>
          <w:rFonts w:eastAsia="Arial" w:cstheme="minorHAnsi"/>
          <w:color w:val="000000" w:themeColor="text1"/>
        </w:rPr>
        <w:t>ress</w:t>
      </w:r>
      <w:r w:rsidR="06C29F9E" w:rsidRPr="00725DCF">
        <w:rPr>
          <w:rFonts w:eastAsia="Arial" w:cstheme="minorHAnsi"/>
          <w:color w:val="000000" w:themeColor="text1"/>
        </w:rPr>
        <w:t>ing</w:t>
      </w:r>
      <w:r w:rsidR="46843581" w:rsidRPr="00725DCF">
        <w:rPr>
          <w:rFonts w:eastAsia="Arial" w:cstheme="minorHAnsi"/>
          <w:color w:val="000000" w:themeColor="text1"/>
        </w:rPr>
        <w:t xml:space="preserve"> the historical and cultural impacts</w:t>
      </w:r>
      <w:r w:rsidR="00FE2FC0">
        <w:rPr>
          <w:rFonts w:eastAsia="Arial" w:cstheme="minorHAnsi"/>
          <w:color w:val="000000" w:themeColor="text1"/>
        </w:rPr>
        <w:t xml:space="preserve"> and differences</w:t>
      </w:r>
      <w:r w:rsidR="46843581" w:rsidRPr="00725DCF">
        <w:rPr>
          <w:rFonts w:eastAsia="Arial" w:cstheme="minorHAnsi"/>
          <w:color w:val="000000" w:themeColor="text1"/>
        </w:rPr>
        <w:t xml:space="preserve">. We need to be clear on what the definition of community </w:t>
      </w:r>
      <w:r w:rsidR="00FE2FC0">
        <w:rPr>
          <w:rFonts w:eastAsia="Arial" w:cstheme="minorHAnsi"/>
          <w:color w:val="000000" w:themeColor="text1"/>
        </w:rPr>
        <w:t xml:space="preserve">is </w:t>
      </w:r>
      <w:r w:rsidR="46843581" w:rsidRPr="00725DCF">
        <w:rPr>
          <w:rFonts w:eastAsia="Arial" w:cstheme="minorHAnsi"/>
          <w:color w:val="000000" w:themeColor="text1"/>
        </w:rPr>
        <w:t>and the shared language we want to use</w:t>
      </w:r>
      <w:r w:rsidR="00FE2FC0">
        <w:rPr>
          <w:rFonts w:eastAsia="Arial" w:cstheme="minorHAnsi"/>
          <w:color w:val="000000" w:themeColor="text1"/>
        </w:rPr>
        <w:t>, so</w:t>
      </w:r>
      <w:r w:rsidR="46843581" w:rsidRPr="00725DCF">
        <w:rPr>
          <w:rFonts w:eastAsia="Arial" w:cstheme="minorHAnsi"/>
          <w:color w:val="000000" w:themeColor="text1"/>
        </w:rPr>
        <w:t xml:space="preserve"> we can be a community of belonging</w:t>
      </w:r>
      <w:r w:rsidR="00FE2FC0">
        <w:rPr>
          <w:rFonts w:eastAsia="Arial" w:cstheme="minorHAnsi"/>
          <w:color w:val="000000" w:themeColor="text1"/>
        </w:rPr>
        <w:t>.</w:t>
      </w:r>
      <w:r w:rsidR="46843581" w:rsidRPr="00725DCF">
        <w:rPr>
          <w:rFonts w:eastAsia="Arial" w:cstheme="minorHAnsi"/>
          <w:color w:val="000000" w:themeColor="text1"/>
        </w:rPr>
        <w:t xml:space="preserve"> </w:t>
      </w:r>
    </w:p>
    <w:p w14:paraId="3C86E9AE" w14:textId="0B60AB68" w:rsidR="004C34F6" w:rsidRPr="00725DCF" w:rsidRDefault="17D8ABBD" w:rsidP="00484CB5">
      <w:pPr>
        <w:pStyle w:val="ListParagraph"/>
        <w:numPr>
          <w:ilvl w:val="1"/>
          <w:numId w:val="1"/>
        </w:numPr>
        <w:spacing w:after="0"/>
        <w:ind w:left="720"/>
        <w:rPr>
          <w:rFonts w:cstheme="minorHAnsi"/>
          <w:color w:val="000000" w:themeColor="text1"/>
        </w:rPr>
      </w:pPr>
      <w:r w:rsidRPr="00725DCF">
        <w:rPr>
          <w:rFonts w:eastAsia="Arial" w:cstheme="minorHAnsi"/>
          <w:color w:val="000000" w:themeColor="text1"/>
        </w:rPr>
        <w:t xml:space="preserve">Suzanne Pak, Korean </w:t>
      </w:r>
      <w:r w:rsidR="007C18BA" w:rsidRPr="00725DCF">
        <w:rPr>
          <w:rFonts w:eastAsia="Arial" w:cstheme="minorHAnsi"/>
          <w:color w:val="000000" w:themeColor="text1"/>
        </w:rPr>
        <w:t>Women’s</w:t>
      </w:r>
      <w:r w:rsidRPr="00725DCF">
        <w:rPr>
          <w:rFonts w:eastAsia="Arial" w:cstheme="minorHAnsi"/>
          <w:color w:val="000000" w:themeColor="text1"/>
        </w:rPr>
        <w:t xml:space="preserve"> Association: Agree</w:t>
      </w:r>
      <w:r w:rsidR="007C18BA">
        <w:rPr>
          <w:rFonts w:eastAsia="Arial" w:cstheme="minorHAnsi"/>
          <w:color w:val="000000" w:themeColor="text1"/>
        </w:rPr>
        <w:t>d</w:t>
      </w:r>
      <w:r w:rsidRPr="00725DCF">
        <w:rPr>
          <w:rFonts w:eastAsia="Arial" w:cstheme="minorHAnsi"/>
          <w:color w:val="000000" w:themeColor="text1"/>
        </w:rPr>
        <w:t xml:space="preserve"> with Mandy. Even though I am involved, I did not know </w:t>
      </w:r>
      <w:r w:rsidR="43CDFFE4" w:rsidRPr="00725DCF">
        <w:rPr>
          <w:rFonts w:eastAsia="Arial" w:cstheme="minorHAnsi"/>
          <w:color w:val="000000" w:themeColor="text1"/>
        </w:rPr>
        <w:t>that JMAC existed and is working on equity and thinking about community wealth. Glad to see community wealth come up as a topic and ask what it means</w:t>
      </w:r>
      <w:r w:rsidR="00FE2FC0">
        <w:rPr>
          <w:rFonts w:eastAsia="Arial" w:cstheme="minorHAnsi"/>
          <w:color w:val="000000" w:themeColor="text1"/>
        </w:rPr>
        <w:t>.</w:t>
      </w:r>
      <w:r w:rsidR="43CDFFE4" w:rsidRPr="00725DCF">
        <w:rPr>
          <w:rFonts w:eastAsia="Arial" w:cstheme="minorHAnsi"/>
          <w:color w:val="000000" w:themeColor="text1"/>
        </w:rPr>
        <w:t xml:space="preserve"> It doesn’t have to mean one thing</w:t>
      </w:r>
      <w:r w:rsidR="50A4B0BF" w:rsidRPr="00725DCF">
        <w:rPr>
          <w:rFonts w:eastAsia="Arial" w:cstheme="minorHAnsi"/>
          <w:color w:val="000000" w:themeColor="text1"/>
        </w:rPr>
        <w:t xml:space="preserve">. </w:t>
      </w:r>
      <w:r w:rsidR="43CDFFE4" w:rsidRPr="00725DCF">
        <w:rPr>
          <w:rFonts w:eastAsia="Arial" w:cstheme="minorHAnsi"/>
          <w:color w:val="000000" w:themeColor="text1"/>
        </w:rPr>
        <w:t xml:space="preserve">Can we </w:t>
      </w:r>
      <w:r w:rsidR="509B2CAC" w:rsidRPr="00725DCF">
        <w:rPr>
          <w:rFonts w:eastAsia="Arial" w:cstheme="minorHAnsi"/>
          <w:color w:val="000000" w:themeColor="text1"/>
        </w:rPr>
        <w:t xml:space="preserve">create some pilots from that? This opened my eyes for how I </w:t>
      </w:r>
      <w:r w:rsidR="00FE2FC0" w:rsidRPr="00725DCF">
        <w:rPr>
          <w:rFonts w:eastAsia="Arial" w:cstheme="minorHAnsi"/>
          <w:color w:val="000000" w:themeColor="text1"/>
        </w:rPr>
        <w:t xml:space="preserve">can </w:t>
      </w:r>
      <w:r w:rsidR="509B2CAC" w:rsidRPr="00725DCF">
        <w:rPr>
          <w:rFonts w:eastAsia="Arial" w:cstheme="minorHAnsi"/>
          <w:color w:val="000000" w:themeColor="text1"/>
        </w:rPr>
        <w:t xml:space="preserve">be more representative and inclusive in my work? I have so many intersection identities. Sara Irish said there are many in Pierce County who aren’t involved due to language barriers and not speaking </w:t>
      </w:r>
      <w:r w:rsidR="73AB8474" w:rsidRPr="00725DCF">
        <w:rPr>
          <w:rFonts w:eastAsia="Arial" w:cstheme="minorHAnsi"/>
          <w:color w:val="000000" w:themeColor="text1"/>
        </w:rPr>
        <w:t>English</w:t>
      </w:r>
      <w:r w:rsidR="509B2CAC" w:rsidRPr="00725DCF">
        <w:rPr>
          <w:rFonts w:eastAsia="Arial" w:cstheme="minorHAnsi"/>
          <w:color w:val="000000" w:themeColor="text1"/>
        </w:rPr>
        <w:t xml:space="preserve">. Working with the Health </w:t>
      </w:r>
      <w:r w:rsidR="4D60C4ED" w:rsidRPr="00725DCF">
        <w:rPr>
          <w:rFonts w:eastAsia="Arial" w:cstheme="minorHAnsi"/>
          <w:color w:val="000000" w:themeColor="text1"/>
        </w:rPr>
        <w:t xml:space="preserve">Department to brainstorm with participatory budgeting to provide stipends to </w:t>
      </w:r>
      <w:r w:rsidR="76872012" w:rsidRPr="00725DCF">
        <w:rPr>
          <w:rFonts w:eastAsia="Arial" w:cstheme="minorHAnsi"/>
          <w:color w:val="000000" w:themeColor="text1"/>
        </w:rPr>
        <w:t>churches</w:t>
      </w:r>
      <w:r w:rsidR="4D60C4ED" w:rsidRPr="00725DCF">
        <w:rPr>
          <w:rFonts w:eastAsia="Arial" w:cstheme="minorHAnsi"/>
          <w:color w:val="000000" w:themeColor="text1"/>
        </w:rPr>
        <w:t xml:space="preserve"> that have limited </w:t>
      </w:r>
      <w:r w:rsidR="666D7B42" w:rsidRPr="00725DCF">
        <w:rPr>
          <w:rFonts w:eastAsia="Arial" w:cstheme="minorHAnsi"/>
          <w:color w:val="000000" w:themeColor="text1"/>
        </w:rPr>
        <w:t>English</w:t>
      </w:r>
      <w:r w:rsidR="4D60C4ED" w:rsidRPr="00725DCF">
        <w:rPr>
          <w:rFonts w:eastAsia="Arial" w:cstheme="minorHAnsi"/>
          <w:color w:val="000000" w:themeColor="text1"/>
        </w:rPr>
        <w:t xml:space="preserve"> speaking organization. Churches do a lot of this work for free. It is hard for our organizations to give mo</w:t>
      </w:r>
      <w:r w:rsidR="6E928476" w:rsidRPr="00725DCF">
        <w:rPr>
          <w:rFonts w:eastAsia="Arial" w:cstheme="minorHAnsi"/>
          <w:color w:val="000000" w:themeColor="text1"/>
        </w:rPr>
        <w:t xml:space="preserve">ney. We </w:t>
      </w:r>
      <w:r w:rsidR="00FE2FC0">
        <w:rPr>
          <w:rFonts w:eastAsia="Arial" w:cstheme="minorHAnsi"/>
          <w:color w:val="000000" w:themeColor="text1"/>
        </w:rPr>
        <w:t xml:space="preserve">take </w:t>
      </w:r>
      <w:r w:rsidR="2174F4D9" w:rsidRPr="00725DCF">
        <w:rPr>
          <w:rFonts w:eastAsia="Arial" w:cstheme="minorHAnsi"/>
          <w:color w:val="000000" w:themeColor="text1"/>
        </w:rPr>
        <w:t>for granted</w:t>
      </w:r>
      <w:r w:rsidR="6E928476" w:rsidRPr="00725DCF">
        <w:rPr>
          <w:rFonts w:eastAsia="Arial" w:cstheme="minorHAnsi"/>
          <w:color w:val="000000" w:themeColor="text1"/>
        </w:rPr>
        <w:t xml:space="preserve"> the free labor from churches. </w:t>
      </w:r>
    </w:p>
    <w:p w14:paraId="5C206244" w14:textId="71892734" w:rsidR="004C34F6" w:rsidRPr="00725DCF" w:rsidRDefault="691EE8DE" w:rsidP="00484CB5">
      <w:pPr>
        <w:pStyle w:val="ListParagraph"/>
        <w:numPr>
          <w:ilvl w:val="1"/>
          <w:numId w:val="1"/>
        </w:numPr>
        <w:spacing w:after="0"/>
        <w:ind w:left="720"/>
        <w:rPr>
          <w:rFonts w:cstheme="minorHAnsi"/>
          <w:color w:val="000000" w:themeColor="text1"/>
        </w:rPr>
      </w:pPr>
      <w:r w:rsidRPr="00725DCF">
        <w:rPr>
          <w:rFonts w:eastAsia="Arial" w:cstheme="minorHAnsi"/>
          <w:color w:val="000000" w:themeColor="text1"/>
        </w:rPr>
        <w:t xml:space="preserve">Elizabeth highlighted that we should </w:t>
      </w:r>
      <w:r w:rsidR="00EB310B">
        <w:rPr>
          <w:rFonts w:eastAsia="Arial" w:cstheme="minorHAnsi"/>
          <w:color w:val="000000" w:themeColor="text1"/>
        </w:rPr>
        <w:t>define</w:t>
      </w:r>
      <w:r w:rsidRPr="00725DCF">
        <w:rPr>
          <w:rFonts w:eastAsia="Arial" w:cstheme="minorHAnsi"/>
          <w:color w:val="000000" w:themeColor="text1"/>
        </w:rPr>
        <w:t xml:space="preserve"> what we mean when we </w:t>
      </w:r>
      <w:r w:rsidR="00EB310B">
        <w:rPr>
          <w:rFonts w:eastAsia="Arial" w:cstheme="minorHAnsi"/>
          <w:color w:val="000000" w:themeColor="text1"/>
        </w:rPr>
        <w:t>use the term</w:t>
      </w:r>
      <w:r w:rsidRPr="00725DCF">
        <w:rPr>
          <w:rFonts w:eastAsia="Arial" w:cstheme="minorHAnsi"/>
          <w:color w:val="000000" w:themeColor="text1"/>
        </w:rPr>
        <w:t xml:space="preserve"> </w:t>
      </w:r>
      <w:r w:rsidR="00EB310B">
        <w:rPr>
          <w:rFonts w:eastAsia="Arial" w:cstheme="minorHAnsi"/>
          <w:color w:val="000000" w:themeColor="text1"/>
        </w:rPr>
        <w:t>“</w:t>
      </w:r>
      <w:r w:rsidRPr="00725DCF">
        <w:rPr>
          <w:rFonts w:eastAsia="Arial" w:cstheme="minorHAnsi"/>
          <w:color w:val="000000" w:themeColor="text1"/>
        </w:rPr>
        <w:t>community</w:t>
      </w:r>
      <w:r w:rsidR="00EB310B">
        <w:rPr>
          <w:rFonts w:eastAsia="Arial" w:cstheme="minorHAnsi"/>
          <w:color w:val="000000" w:themeColor="text1"/>
        </w:rPr>
        <w:t>”</w:t>
      </w:r>
      <w:r w:rsidR="59AD1BE2" w:rsidRPr="00725DCF">
        <w:rPr>
          <w:rFonts w:eastAsia="Arial" w:cstheme="minorHAnsi"/>
          <w:color w:val="000000" w:themeColor="text1"/>
        </w:rPr>
        <w:t>.</w:t>
      </w:r>
    </w:p>
    <w:p w14:paraId="2F9243CD" w14:textId="04EDABC0" w:rsidR="004C34F6" w:rsidRPr="00725DCF" w:rsidRDefault="691EE8DE" w:rsidP="00484CB5">
      <w:pPr>
        <w:pStyle w:val="ListParagraph"/>
        <w:numPr>
          <w:ilvl w:val="1"/>
          <w:numId w:val="1"/>
        </w:numPr>
        <w:spacing w:after="0"/>
        <w:ind w:left="720"/>
        <w:rPr>
          <w:rFonts w:cstheme="minorHAnsi"/>
          <w:color w:val="000000" w:themeColor="text1"/>
        </w:rPr>
      </w:pPr>
      <w:r w:rsidRPr="00725DCF">
        <w:rPr>
          <w:rFonts w:eastAsia="Arial" w:cstheme="minorHAnsi"/>
          <w:color w:val="000000" w:themeColor="text1"/>
        </w:rPr>
        <w:t xml:space="preserve">Jessie Baines, Metro Parks Tacoma: Thank you. It’s going to take time. This is difficult work. It’s with great leaders that are willing to take on this work. </w:t>
      </w:r>
    </w:p>
    <w:p w14:paraId="2C9092CF" w14:textId="77777777" w:rsidR="007C18BA" w:rsidRDefault="007C18BA" w:rsidP="00484CB5">
      <w:pPr>
        <w:pStyle w:val="ListParagraph"/>
        <w:spacing w:after="0"/>
        <w:ind w:left="0"/>
        <w:rPr>
          <w:rFonts w:eastAsia="Arial" w:cstheme="minorHAnsi"/>
          <w:b/>
          <w:bCs/>
          <w:color w:val="000000" w:themeColor="text1"/>
        </w:rPr>
      </w:pPr>
    </w:p>
    <w:p w14:paraId="6CB104EB" w14:textId="32E8BF05" w:rsidR="004C34F6" w:rsidRPr="00725DCF" w:rsidRDefault="6BB5C0F7" w:rsidP="00484CB5">
      <w:pPr>
        <w:pStyle w:val="ListParagraph"/>
        <w:spacing w:after="0"/>
        <w:ind w:left="0"/>
        <w:rPr>
          <w:rFonts w:eastAsiaTheme="minorEastAsia" w:cstheme="minorHAnsi"/>
          <w:b/>
          <w:bCs/>
          <w:color w:val="000000" w:themeColor="text1"/>
        </w:rPr>
      </w:pPr>
      <w:r w:rsidRPr="00725DCF">
        <w:rPr>
          <w:rFonts w:eastAsia="Arial" w:cstheme="minorHAnsi"/>
          <w:b/>
          <w:bCs/>
          <w:color w:val="000000" w:themeColor="text1"/>
        </w:rPr>
        <w:t>Other issues for the Good of the Order</w:t>
      </w:r>
      <w:r w:rsidR="007C18BA">
        <w:rPr>
          <w:rFonts w:eastAsia="Arial" w:cstheme="minorHAnsi"/>
          <w:b/>
          <w:bCs/>
          <w:color w:val="000000" w:themeColor="text1"/>
        </w:rPr>
        <w:t>”</w:t>
      </w:r>
    </w:p>
    <w:p w14:paraId="22D79B64" w14:textId="6EBC2D41" w:rsidR="004C34F6" w:rsidRPr="00725DCF" w:rsidRDefault="4781BCFA" w:rsidP="00746F47">
      <w:pPr>
        <w:pStyle w:val="ListParagraph"/>
        <w:numPr>
          <w:ilvl w:val="0"/>
          <w:numId w:val="9"/>
        </w:numPr>
        <w:spacing w:after="0"/>
        <w:rPr>
          <w:rFonts w:cstheme="minorHAnsi"/>
          <w:color w:val="000000" w:themeColor="text1"/>
        </w:rPr>
      </w:pPr>
      <w:r w:rsidRPr="00725DCF">
        <w:rPr>
          <w:rFonts w:eastAsia="Arial" w:cstheme="minorHAnsi"/>
          <w:color w:val="000000" w:themeColor="text1"/>
        </w:rPr>
        <w:t xml:space="preserve">Elizabeth Bonbright: </w:t>
      </w:r>
      <w:r w:rsidR="00075B98">
        <w:rPr>
          <w:rFonts w:eastAsia="Arial" w:cstheme="minorHAnsi"/>
          <w:color w:val="000000" w:themeColor="text1"/>
        </w:rPr>
        <w:t xml:space="preserve"> </w:t>
      </w:r>
      <w:r w:rsidR="35AE29B8" w:rsidRPr="00725DCF">
        <w:rPr>
          <w:rFonts w:eastAsia="Arial" w:cstheme="minorHAnsi"/>
          <w:color w:val="000000" w:themeColor="text1"/>
        </w:rPr>
        <w:t>Next meeting is Dec 10</w:t>
      </w:r>
      <w:r w:rsidR="00075B98">
        <w:rPr>
          <w:rFonts w:eastAsia="Arial" w:cstheme="minorHAnsi"/>
          <w:color w:val="000000" w:themeColor="text1"/>
        </w:rPr>
        <w:t>th</w:t>
      </w:r>
      <w:r w:rsidR="35AE29B8" w:rsidRPr="00725DCF">
        <w:rPr>
          <w:rFonts w:eastAsia="Arial" w:cstheme="minorHAnsi"/>
          <w:color w:val="000000" w:themeColor="text1"/>
        </w:rPr>
        <w:t xml:space="preserve"> from 8 – 9:30</w:t>
      </w:r>
      <w:r w:rsidR="00075B98">
        <w:rPr>
          <w:rFonts w:eastAsia="Arial" w:cstheme="minorHAnsi"/>
          <w:color w:val="000000" w:themeColor="text1"/>
        </w:rPr>
        <w:t xml:space="preserve"> a.m</w:t>
      </w:r>
      <w:r w:rsidR="35AE29B8" w:rsidRPr="00725DCF">
        <w:rPr>
          <w:rFonts w:eastAsia="Arial" w:cstheme="minorHAnsi"/>
          <w:color w:val="000000" w:themeColor="text1"/>
        </w:rPr>
        <w:t xml:space="preserve">. </w:t>
      </w:r>
      <w:r w:rsidR="00EB310B">
        <w:rPr>
          <w:rFonts w:eastAsia="Arial" w:cstheme="minorHAnsi"/>
          <w:color w:val="000000" w:themeColor="text1"/>
        </w:rPr>
        <w:t>We will t</w:t>
      </w:r>
      <w:r w:rsidR="35AE29B8" w:rsidRPr="00725DCF">
        <w:rPr>
          <w:rFonts w:eastAsia="Arial" w:cstheme="minorHAnsi"/>
          <w:color w:val="000000" w:themeColor="text1"/>
        </w:rPr>
        <w:t>alk about the</w:t>
      </w:r>
      <w:r w:rsidR="00EB310B">
        <w:rPr>
          <w:rFonts w:eastAsia="Arial" w:cstheme="minorHAnsi"/>
          <w:color w:val="000000" w:themeColor="text1"/>
        </w:rPr>
        <w:t xml:space="preserve"> JMAC</w:t>
      </w:r>
      <w:r w:rsidR="35AE29B8" w:rsidRPr="00725DCF">
        <w:rPr>
          <w:rFonts w:eastAsia="Arial" w:cstheme="minorHAnsi"/>
          <w:color w:val="000000" w:themeColor="text1"/>
        </w:rPr>
        <w:t xml:space="preserve"> structure</w:t>
      </w:r>
      <w:r w:rsidR="00EB310B">
        <w:rPr>
          <w:rFonts w:eastAsia="Arial" w:cstheme="minorHAnsi"/>
          <w:color w:val="000000" w:themeColor="text1"/>
        </w:rPr>
        <w:t xml:space="preserve"> and</w:t>
      </w:r>
      <w:r w:rsidR="35AE29B8" w:rsidRPr="00725DCF">
        <w:rPr>
          <w:rFonts w:eastAsia="Arial" w:cstheme="minorHAnsi"/>
          <w:color w:val="000000" w:themeColor="text1"/>
        </w:rPr>
        <w:t xml:space="preserve"> discuss our work plan for 2022. </w:t>
      </w:r>
      <w:r w:rsidR="214996F7" w:rsidRPr="00725DCF">
        <w:rPr>
          <w:rFonts w:eastAsia="Arial" w:cstheme="minorHAnsi"/>
          <w:color w:val="000000" w:themeColor="text1"/>
        </w:rPr>
        <w:t>Great work on the report</w:t>
      </w:r>
      <w:r w:rsidR="53A58182" w:rsidRPr="00725DCF">
        <w:rPr>
          <w:rFonts w:eastAsia="Arial" w:cstheme="minorHAnsi"/>
          <w:color w:val="000000" w:themeColor="text1"/>
        </w:rPr>
        <w:t xml:space="preserve">. Now focused on engaging </w:t>
      </w:r>
      <w:r w:rsidR="00EB310B">
        <w:rPr>
          <w:rFonts w:eastAsia="Arial" w:cstheme="minorHAnsi"/>
          <w:color w:val="000000" w:themeColor="text1"/>
        </w:rPr>
        <w:t xml:space="preserve">with our </w:t>
      </w:r>
      <w:r w:rsidR="53A58182" w:rsidRPr="00725DCF">
        <w:rPr>
          <w:rFonts w:eastAsia="Arial" w:cstheme="minorHAnsi"/>
          <w:color w:val="000000" w:themeColor="text1"/>
        </w:rPr>
        <w:t xml:space="preserve">community </w:t>
      </w:r>
      <w:r w:rsidR="00EB310B">
        <w:rPr>
          <w:rFonts w:eastAsia="Arial" w:cstheme="minorHAnsi"/>
          <w:color w:val="000000" w:themeColor="text1"/>
        </w:rPr>
        <w:t>in</w:t>
      </w:r>
      <w:r w:rsidR="53A58182" w:rsidRPr="00725DCF">
        <w:rPr>
          <w:rFonts w:eastAsia="Arial" w:cstheme="minorHAnsi"/>
          <w:color w:val="000000" w:themeColor="text1"/>
        </w:rPr>
        <w:t xml:space="preserve"> the work. </w:t>
      </w:r>
      <w:r w:rsidR="00EB310B">
        <w:rPr>
          <w:rFonts w:eastAsia="Arial" w:cstheme="minorHAnsi"/>
          <w:color w:val="000000" w:themeColor="text1"/>
        </w:rPr>
        <w:t xml:space="preserve">Thank you to </w:t>
      </w:r>
      <w:r w:rsidR="53A58182" w:rsidRPr="00725DCF">
        <w:rPr>
          <w:rFonts w:eastAsia="Arial" w:cstheme="minorHAnsi"/>
          <w:color w:val="000000" w:themeColor="text1"/>
        </w:rPr>
        <w:t xml:space="preserve">Joe </w:t>
      </w:r>
      <w:r w:rsidR="00EB310B">
        <w:rPr>
          <w:rFonts w:eastAsia="Arial" w:cstheme="minorHAnsi"/>
          <w:color w:val="000000" w:themeColor="text1"/>
        </w:rPr>
        <w:t xml:space="preserve">Sterling, who </w:t>
      </w:r>
      <w:r w:rsidR="53A58182" w:rsidRPr="00725DCF">
        <w:rPr>
          <w:rFonts w:eastAsia="Arial" w:cstheme="minorHAnsi"/>
          <w:color w:val="000000" w:themeColor="text1"/>
        </w:rPr>
        <w:t xml:space="preserve">was </w:t>
      </w:r>
      <w:r w:rsidR="4DE8535E" w:rsidRPr="00725DCF">
        <w:rPr>
          <w:rFonts w:eastAsia="Arial" w:cstheme="minorHAnsi"/>
          <w:color w:val="000000" w:themeColor="text1"/>
        </w:rPr>
        <w:t>instrumental</w:t>
      </w:r>
      <w:r w:rsidR="53A58182" w:rsidRPr="00725DCF">
        <w:rPr>
          <w:rFonts w:eastAsia="Arial" w:cstheme="minorHAnsi"/>
          <w:color w:val="000000" w:themeColor="text1"/>
        </w:rPr>
        <w:t xml:space="preserve"> in </w:t>
      </w:r>
      <w:r w:rsidR="00EB310B">
        <w:rPr>
          <w:rFonts w:eastAsia="Arial" w:cstheme="minorHAnsi"/>
          <w:color w:val="000000" w:themeColor="text1"/>
        </w:rPr>
        <w:t>providing JMAC with the path to find our foundational structure and purpose</w:t>
      </w:r>
      <w:r w:rsidR="53A58182" w:rsidRPr="00725DCF">
        <w:rPr>
          <w:rFonts w:eastAsia="Arial" w:cstheme="minorHAnsi"/>
          <w:color w:val="000000" w:themeColor="text1"/>
        </w:rPr>
        <w:t>. Now we are going to figure out how to get this message to the community</w:t>
      </w:r>
      <w:r w:rsidR="00075B98">
        <w:rPr>
          <w:rFonts w:eastAsia="Arial" w:cstheme="minorHAnsi"/>
          <w:color w:val="000000" w:themeColor="text1"/>
        </w:rPr>
        <w:t>.</w:t>
      </w:r>
    </w:p>
    <w:p w14:paraId="274BEDFA" w14:textId="4A13DBE0" w:rsidR="004C34F6" w:rsidRPr="00725DCF" w:rsidRDefault="395E8A7F" w:rsidP="00746F47">
      <w:pPr>
        <w:pStyle w:val="ListParagraph"/>
        <w:numPr>
          <w:ilvl w:val="0"/>
          <w:numId w:val="9"/>
        </w:numPr>
        <w:spacing w:after="0"/>
        <w:rPr>
          <w:rFonts w:cstheme="minorHAnsi"/>
          <w:color w:val="000000" w:themeColor="text1"/>
        </w:rPr>
      </w:pPr>
      <w:r w:rsidRPr="00725DCF">
        <w:rPr>
          <w:rFonts w:eastAsia="Arial" w:cstheme="minorHAnsi"/>
          <w:color w:val="000000" w:themeColor="text1"/>
        </w:rPr>
        <w:t xml:space="preserve">Kristina Walker, City of Tacoma: Reminded folks that the </w:t>
      </w:r>
      <w:r w:rsidR="00075B98">
        <w:rPr>
          <w:rFonts w:eastAsia="Arial" w:cstheme="minorHAnsi"/>
          <w:color w:val="000000" w:themeColor="text1"/>
        </w:rPr>
        <w:t>summit report</w:t>
      </w:r>
      <w:r w:rsidRPr="00725DCF">
        <w:rPr>
          <w:rFonts w:eastAsia="Arial" w:cstheme="minorHAnsi"/>
          <w:color w:val="000000" w:themeColor="text1"/>
        </w:rPr>
        <w:t xml:space="preserve"> is very long</w:t>
      </w:r>
      <w:r w:rsidR="00075B98">
        <w:rPr>
          <w:rFonts w:eastAsia="Arial" w:cstheme="minorHAnsi"/>
          <w:color w:val="000000" w:themeColor="text1"/>
        </w:rPr>
        <w:t>,</w:t>
      </w:r>
      <w:r w:rsidRPr="00725DCF">
        <w:rPr>
          <w:rFonts w:eastAsia="Arial" w:cstheme="minorHAnsi"/>
          <w:color w:val="000000" w:themeColor="text1"/>
        </w:rPr>
        <w:t xml:space="preserve"> but it is a copy of the work. Everything i</w:t>
      </w:r>
      <w:r w:rsidR="00075B98">
        <w:rPr>
          <w:rFonts w:eastAsia="Arial" w:cstheme="minorHAnsi"/>
          <w:color w:val="000000" w:themeColor="text1"/>
        </w:rPr>
        <w:t>s</w:t>
      </w:r>
      <w:r w:rsidRPr="00725DCF">
        <w:rPr>
          <w:rFonts w:eastAsia="Arial" w:cstheme="minorHAnsi"/>
          <w:color w:val="000000" w:themeColor="text1"/>
        </w:rPr>
        <w:t xml:space="preserve"> reflected in there. Page 8 has a smaller version. It’s worth looking at. </w:t>
      </w:r>
    </w:p>
    <w:p w14:paraId="0C11C0AD" w14:textId="37955B84" w:rsidR="004C34F6" w:rsidRPr="009206D1" w:rsidRDefault="7DE5D3F2" w:rsidP="00746F47">
      <w:pPr>
        <w:pStyle w:val="ListParagraph"/>
        <w:numPr>
          <w:ilvl w:val="0"/>
          <w:numId w:val="9"/>
        </w:numPr>
        <w:spacing w:after="0"/>
        <w:rPr>
          <w:rFonts w:cstheme="minorHAnsi"/>
          <w:color w:val="000000" w:themeColor="text1"/>
        </w:rPr>
      </w:pPr>
      <w:r w:rsidRPr="00725DCF">
        <w:rPr>
          <w:rFonts w:eastAsia="Arial" w:cstheme="minorHAnsi"/>
          <w:color w:val="000000" w:themeColor="text1"/>
        </w:rPr>
        <w:t xml:space="preserve">Joseph Sterling, </w:t>
      </w:r>
      <w:r w:rsidR="18D63336" w:rsidRPr="00725DCF">
        <w:rPr>
          <w:rFonts w:eastAsia="Arial" w:cstheme="minorHAnsi"/>
          <w:color w:val="000000" w:themeColor="text1"/>
        </w:rPr>
        <w:t>Rainforest</w:t>
      </w:r>
      <w:r w:rsidRPr="00725DCF">
        <w:rPr>
          <w:rFonts w:eastAsia="Arial" w:cstheme="minorHAnsi"/>
          <w:color w:val="000000" w:themeColor="text1"/>
        </w:rPr>
        <w:t>: It’s been a pleasure to work with ever</w:t>
      </w:r>
      <w:r w:rsidR="54453DA0" w:rsidRPr="00725DCF">
        <w:rPr>
          <w:rFonts w:eastAsia="Arial" w:cstheme="minorHAnsi"/>
          <w:color w:val="000000" w:themeColor="text1"/>
        </w:rPr>
        <w:t>y</w:t>
      </w:r>
      <w:r w:rsidRPr="00725DCF">
        <w:rPr>
          <w:rFonts w:eastAsia="Arial" w:cstheme="minorHAnsi"/>
          <w:color w:val="000000" w:themeColor="text1"/>
        </w:rPr>
        <w:t xml:space="preserve">one. The </w:t>
      </w:r>
      <w:r w:rsidR="1201BF47" w:rsidRPr="00725DCF">
        <w:rPr>
          <w:rFonts w:eastAsia="Arial" w:cstheme="minorHAnsi"/>
          <w:color w:val="000000" w:themeColor="text1"/>
        </w:rPr>
        <w:t>instructions</w:t>
      </w:r>
      <w:r w:rsidRPr="00725DCF">
        <w:rPr>
          <w:rFonts w:eastAsia="Arial" w:cstheme="minorHAnsi"/>
          <w:color w:val="000000" w:themeColor="text1"/>
        </w:rPr>
        <w:t xml:space="preserve"> for every </w:t>
      </w:r>
      <w:r w:rsidRPr="009206D1">
        <w:rPr>
          <w:rFonts w:eastAsia="Arial" w:cstheme="minorHAnsi"/>
          <w:color w:val="000000" w:themeColor="text1"/>
        </w:rPr>
        <w:t>activity done at the summit is in the report. You can replay</w:t>
      </w:r>
      <w:r w:rsidR="00075B98">
        <w:rPr>
          <w:rFonts w:eastAsia="Arial" w:cstheme="minorHAnsi"/>
          <w:color w:val="000000" w:themeColor="text1"/>
        </w:rPr>
        <w:t>/repeat</w:t>
      </w:r>
      <w:r w:rsidRPr="009206D1">
        <w:rPr>
          <w:rFonts w:eastAsia="Arial" w:cstheme="minorHAnsi"/>
          <w:color w:val="000000" w:themeColor="text1"/>
        </w:rPr>
        <w:t xml:space="preserve"> the acti</w:t>
      </w:r>
      <w:r w:rsidR="484CB633" w:rsidRPr="009206D1">
        <w:rPr>
          <w:rFonts w:eastAsia="Arial" w:cstheme="minorHAnsi"/>
          <w:color w:val="000000" w:themeColor="text1"/>
        </w:rPr>
        <w:t>vities</w:t>
      </w:r>
      <w:r w:rsidRPr="009206D1">
        <w:rPr>
          <w:rFonts w:eastAsia="Arial" w:cstheme="minorHAnsi"/>
          <w:color w:val="000000" w:themeColor="text1"/>
        </w:rPr>
        <w:t xml:space="preserve"> yourself. On the asset map website, every document has </w:t>
      </w:r>
      <w:r w:rsidR="00075B98" w:rsidRPr="009206D1">
        <w:rPr>
          <w:rFonts w:eastAsia="Arial" w:cstheme="minorHAnsi"/>
          <w:color w:val="000000" w:themeColor="text1"/>
        </w:rPr>
        <w:t>instructions,</w:t>
      </w:r>
      <w:r w:rsidRPr="009206D1">
        <w:rPr>
          <w:rFonts w:eastAsia="Arial" w:cstheme="minorHAnsi"/>
          <w:color w:val="000000" w:themeColor="text1"/>
        </w:rPr>
        <w:t xml:space="preserve"> so you don’t need to wait for a consultant to help </w:t>
      </w:r>
      <w:r w:rsidR="75C77062" w:rsidRPr="009206D1">
        <w:rPr>
          <w:rFonts w:eastAsia="Arial" w:cstheme="minorHAnsi"/>
          <w:color w:val="000000" w:themeColor="text1"/>
        </w:rPr>
        <w:t>y</w:t>
      </w:r>
      <w:r w:rsidRPr="009206D1">
        <w:rPr>
          <w:rFonts w:eastAsia="Arial" w:cstheme="minorHAnsi"/>
          <w:color w:val="000000" w:themeColor="text1"/>
        </w:rPr>
        <w:t>ou</w:t>
      </w:r>
      <w:r w:rsidR="00075B98">
        <w:rPr>
          <w:rFonts w:eastAsia="Arial" w:cstheme="minorHAnsi"/>
          <w:color w:val="000000" w:themeColor="text1"/>
        </w:rPr>
        <w:t>.  Y</w:t>
      </w:r>
      <w:r w:rsidRPr="009206D1">
        <w:rPr>
          <w:rFonts w:eastAsia="Arial" w:cstheme="minorHAnsi"/>
          <w:color w:val="000000" w:themeColor="text1"/>
        </w:rPr>
        <w:t>ou can drive t</w:t>
      </w:r>
      <w:r w:rsidR="3041BE7E" w:rsidRPr="009206D1">
        <w:rPr>
          <w:rFonts w:eastAsia="Arial" w:cstheme="minorHAnsi"/>
          <w:color w:val="000000" w:themeColor="text1"/>
        </w:rPr>
        <w:t xml:space="preserve">his work forward </w:t>
      </w:r>
      <w:r w:rsidR="00075B98">
        <w:rPr>
          <w:rFonts w:eastAsia="Arial" w:cstheme="minorHAnsi"/>
          <w:color w:val="000000" w:themeColor="text1"/>
        </w:rPr>
        <w:t>together</w:t>
      </w:r>
      <w:r w:rsidR="3041BE7E" w:rsidRPr="009206D1">
        <w:rPr>
          <w:rFonts w:eastAsia="Arial" w:cstheme="minorHAnsi"/>
          <w:color w:val="000000" w:themeColor="text1"/>
        </w:rPr>
        <w:t xml:space="preserve">. </w:t>
      </w:r>
    </w:p>
    <w:p w14:paraId="6BCB8369" w14:textId="66B873C2" w:rsidR="009206D1" w:rsidRPr="009206D1" w:rsidRDefault="009206D1" w:rsidP="00746F47">
      <w:pPr>
        <w:pStyle w:val="ListParagraph"/>
        <w:numPr>
          <w:ilvl w:val="0"/>
          <w:numId w:val="9"/>
        </w:numPr>
        <w:spacing w:after="0"/>
        <w:rPr>
          <w:rFonts w:cstheme="minorHAnsi"/>
          <w:color w:val="000000" w:themeColor="text1"/>
        </w:rPr>
      </w:pPr>
      <w:r>
        <w:rPr>
          <w:rFonts w:cstheme="minorHAnsi"/>
        </w:rPr>
        <w:t xml:space="preserve">The full </w:t>
      </w:r>
      <w:r w:rsidRPr="00075B98">
        <w:rPr>
          <w:rFonts w:cstheme="minorHAnsi"/>
          <w:b/>
          <w:bCs/>
        </w:rPr>
        <w:t xml:space="preserve">Summit of 60 </w:t>
      </w:r>
      <w:r w:rsidR="00075B98">
        <w:rPr>
          <w:rFonts w:cstheme="minorHAnsi"/>
          <w:b/>
          <w:bCs/>
        </w:rPr>
        <w:t>R</w:t>
      </w:r>
      <w:r w:rsidRPr="00075B98">
        <w:rPr>
          <w:rFonts w:cstheme="minorHAnsi"/>
          <w:b/>
          <w:bCs/>
        </w:rPr>
        <w:t>eport</w:t>
      </w:r>
      <w:r>
        <w:rPr>
          <w:rFonts w:cstheme="minorHAnsi"/>
        </w:rPr>
        <w:t xml:space="preserve"> can be accessed via </w:t>
      </w:r>
      <w:r w:rsidRPr="009206D1">
        <w:rPr>
          <w:rFonts w:cstheme="minorHAnsi"/>
        </w:rPr>
        <w:t xml:space="preserve">this </w:t>
      </w:r>
      <w:hyperlink r:id="rId8" w:history="1">
        <w:r w:rsidRPr="009206D1">
          <w:rPr>
            <w:rStyle w:val="Hyperlink"/>
            <w:rFonts w:cstheme="minorHAnsi"/>
          </w:rPr>
          <w:t>li</w:t>
        </w:r>
        <w:r w:rsidRPr="009206D1">
          <w:rPr>
            <w:rStyle w:val="Hyperlink"/>
            <w:rFonts w:cstheme="minorHAnsi"/>
          </w:rPr>
          <w:t>n</w:t>
        </w:r>
        <w:r w:rsidRPr="009206D1">
          <w:rPr>
            <w:rStyle w:val="Hyperlink"/>
            <w:rFonts w:cstheme="minorHAnsi"/>
          </w:rPr>
          <w:t>k</w:t>
        </w:r>
      </w:hyperlink>
      <w:r>
        <w:rPr>
          <w:rFonts w:cstheme="minorHAnsi"/>
        </w:rPr>
        <w:t>.</w:t>
      </w:r>
    </w:p>
    <w:p w14:paraId="6239123C" w14:textId="0DC22B69" w:rsidR="004C34F6" w:rsidRPr="00725DCF" w:rsidRDefault="6BB5C0F7" w:rsidP="048D5E00">
      <w:pPr>
        <w:spacing w:after="0"/>
        <w:rPr>
          <w:rFonts w:cstheme="minorHAnsi"/>
        </w:rPr>
      </w:pPr>
      <w:r w:rsidRPr="00725DCF">
        <w:rPr>
          <w:rFonts w:eastAsia="Arial" w:cstheme="minorHAnsi"/>
        </w:rPr>
        <w:t xml:space="preserve"> </w:t>
      </w:r>
    </w:p>
    <w:p w14:paraId="41CA137F" w14:textId="77777777" w:rsidR="007C18BA" w:rsidRPr="00DA6FA0" w:rsidRDefault="007C18BA" w:rsidP="007C18BA">
      <w:pPr>
        <w:spacing w:after="0" w:line="240" w:lineRule="auto"/>
        <w:contextualSpacing/>
        <w:rPr>
          <w:rFonts w:cstheme="minorHAnsi"/>
          <w:b/>
          <w:bCs/>
        </w:rPr>
      </w:pPr>
      <w:r w:rsidRPr="00DA6FA0">
        <w:rPr>
          <w:rFonts w:cstheme="minorHAnsi"/>
          <w:b/>
          <w:bCs/>
        </w:rPr>
        <w:t xml:space="preserve">NEXT MEETING:  </w:t>
      </w:r>
    </w:p>
    <w:p w14:paraId="378C1D18" w14:textId="77E4BAD4" w:rsidR="007C18BA" w:rsidRDefault="007C18BA" w:rsidP="048D5E00">
      <w:pPr>
        <w:spacing w:after="0"/>
        <w:rPr>
          <w:rFonts w:cstheme="minorHAnsi"/>
        </w:rPr>
      </w:pPr>
      <w:r w:rsidRPr="00DA6FA0">
        <w:rPr>
          <w:rFonts w:cstheme="minorHAnsi"/>
        </w:rPr>
        <w:t xml:space="preserve">The next meeting is scheduled for Friday, </w:t>
      </w:r>
      <w:r w:rsidR="00EB310B">
        <w:rPr>
          <w:rFonts w:cstheme="minorHAnsi"/>
        </w:rPr>
        <w:t>December</w:t>
      </w:r>
      <w:r w:rsidR="00EB310B" w:rsidRPr="00DA6FA0">
        <w:rPr>
          <w:rFonts w:cstheme="minorHAnsi"/>
        </w:rPr>
        <w:t xml:space="preserve"> </w:t>
      </w:r>
      <w:r w:rsidRPr="00DA6FA0">
        <w:rPr>
          <w:rFonts w:cstheme="minorHAnsi"/>
        </w:rPr>
        <w:t>10, 2021, 8</w:t>
      </w:r>
      <w:r>
        <w:rPr>
          <w:rFonts w:cstheme="minorHAnsi"/>
        </w:rPr>
        <w:t xml:space="preserve"> to </w:t>
      </w:r>
      <w:r w:rsidRPr="00DA6FA0">
        <w:rPr>
          <w:rFonts w:cstheme="minorHAnsi"/>
        </w:rPr>
        <w:t>9:30</w:t>
      </w:r>
      <w:r>
        <w:rPr>
          <w:rFonts w:cstheme="minorHAnsi"/>
        </w:rPr>
        <w:t xml:space="preserve"> </w:t>
      </w:r>
      <w:r w:rsidRPr="00DA6FA0">
        <w:rPr>
          <w:rFonts w:cstheme="minorHAnsi"/>
        </w:rPr>
        <w:t>a</w:t>
      </w:r>
      <w:r w:rsidR="00075B98">
        <w:rPr>
          <w:rFonts w:cstheme="minorHAnsi"/>
        </w:rPr>
        <w:t>.</w:t>
      </w:r>
      <w:r w:rsidRPr="00DA6FA0">
        <w:rPr>
          <w:rFonts w:cstheme="minorHAnsi"/>
        </w:rPr>
        <w:t>m.</w:t>
      </w:r>
      <w:r>
        <w:rPr>
          <w:rFonts w:cstheme="minorHAnsi"/>
        </w:rPr>
        <w:t xml:space="preserve"> </w:t>
      </w:r>
      <w:r w:rsidRPr="00DA6FA0">
        <w:rPr>
          <w:rFonts w:cstheme="minorHAnsi"/>
        </w:rPr>
        <w:t xml:space="preserve"> </w:t>
      </w:r>
    </w:p>
    <w:p w14:paraId="58C14539" w14:textId="77777777" w:rsidR="007C18BA" w:rsidRDefault="007C18BA" w:rsidP="048D5E00">
      <w:pPr>
        <w:spacing w:after="0"/>
        <w:rPr>
          <w:rFonts w:eastAsia="Arial" w:cstheme="minorHAnsi"/>
        </w:rPr>
      </w:pPr>
    </w:p>
    <w:p w14:paraId="61F51151" w14:textId="77777777" w:rsidR="007C18BA" w:rsidRPr="00E76CB7" w:rsidRDefault="007C18BA" w:rsidP="007C18BA">
      <w:pPr>
        <w:spacing w:after="0" w:line="240" w:lineRule="auto"/>
        <w:contextualSpacing/>
        <w:rPr>
          <w:rFonts w:cstheme="minorHAnsi"/>
          <w:b/>
          <w:bCs/>
        </w:rPr>
      </w:pPr>
      <w:r w:rsidRPr="00E76CB7">
        <w:rPr>
          <w:rFonts w:cstheme="minorHAnsi"/>
          <w:b/>
          <w:bCs/>
        </w:rPr>
        <w:t xml:space="preserve">ADJOURNED: </w:t>
      </w:r>
    </w:p>
    <w:p w14:paraId="3D5EE394" w14:textId="6869BA66" w:rsidR="004C34F6" w:rsidRPr="00725DCF" w:rsidRDefault="7523EE0C" w:rsidP="048D5E00">
      <w:pPr>
        <w:spacing w:after="0"/>
        <w:rPr>
          <w:rFonts w:eastAsia="Arial" w:cstheme="minorHAnsi"/>
        </w:rPr>
      </w:pPr>
      <w:r w:rsidRPr="00725DCF">
        <w:rPr>
          <w:rFonts w:eastAsia="Arial" w:cstheme="minorHAnsi"/>
        </w:rPr>
        <w:t>Chair Bonbright adjourned the meeting at 9:</w:t>
      </w:r>
      <w:r w:rsidR="2B855D4A" w:rsidRPr="00725DCF">
        <w:rPr>
          <w:rFonts w:eastAsia="Arial" w:cstheme="minorHAnsi"/>
        </w:rPr>
        <w:t xml:space="preserve">23 </w:t>
      </w:r>
      <w:r w:rsidR="00075B98">
        <w:rPr>
          <w:rFonts w:eastAsia="Arial" w:cstheme="minorHAnsi"/>
        </w:rPr>
        <w:t>a.m</w:t>
      </w:r>
      <w:r w:rsidR="00746F47">
        <w:rPr>
          <w:rFonts w:eastAsia="Arial" w:cstheme="minorHAnsi"/>
        </w:rPr>
        <w:t>.</w:t>
      </w:r>
    </w:p>
    <w:p w14:paraId="52AC8532" w14:textId="157E0230" w:rsidR="004C34F6" w:rsidRPr="00725DCF" w:rsidRDefault="6BB5C0F7" w:rsidP="048D5E00">
      <w:pPr>
        <w:spacing w:after="0"/>
        <w:rPr>
          <w:rFonts w:cstheme="minorHAnsi"/>
        </w:rPr>
      </w:pPr>
      <w:r w:rsidRPr="00725DCF">
        <w:rPr>
          <w:rFonts w:eastAsia="Arial" w:cstheme="minorHAnsi"/>
        </w:rPr>
        <w:t xml:space="preserve">                                                </w:t>
      </w:r>
    </w:p>
    <w:p w14:paraId="43109710" w14:textId="3B20D0C5" w:rsidR="004C34F6" w:rsidRPr="00725DCF" w:rsidRDefault="6BB5C0F7" w:rsidP="00075B98">
      <w:pPr>
        <w:spacing w:after="0"/>
        <w:rPr>
          <w:rFonts w:eastAsia="Arial" w:cstheme="minorHAnsi"/>
          <w:i/>
          <w:iCs/>
        </w:rPr>
      </w:pPr>
      <w:r w:rsidRPr="00725DCF">
        <w:rPr>
          <w:rFonts w:eastAsia="Arial" w:cstheme="minorHAnsi"/>
          <w:i/>
          <w:iCs/>
        </w:rPr>
        <w:t xml:space="preserve">                         * Minutes taken by Pierce Count</w:t>
      </w:r>
      <w:r w:rsidR="6E99FF13" w:rsidRPr="00725DCF">
        <w:rPr>
          <w:rFonts w:eastAsia="Arial" w:cstheme="minorHAnsi"/>
          <w:i/>
          <w:iCs/>
        </w:rPr>
        <w:t>y: Chelsea Talbert</w:t>
      </w:r>
    </w:p>
    <w:p w14:paraId="2C078E63" w14:textId="3FA33A53" w:rsidR="004C34F6" w:rsidRPr="00725DCF" w:rsidRDefault="004C34F6" w:rsidP="048D5E00">
      <w:pPr>
        <w:rPr>
          <w:rFonts w:cstheme="minorHAnsi"/>
        </w:rPr>
      </w:pPr>
    </w:p>
    <w:sectPr w:rsidR="004C34F6" w:rsidRPr="00725DCF" w:rsidSect="00075B98">
      <w:pgSz w:w="12240" w:h="15840"/>
      <w:pgMar w:top="90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36936"/>
    <w:multiLevelType w:val="hybridMultilevel"/>
    <w:tmpl w:val="D9A40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4C28CF"/>
    <w:multiLevelType w:val="hybridMultilevel"/>
    <w:tmpl w:val="ADDE8A1C"/>
    <w:lvl w:ilvl="0" w:tplc="CEECE40C">
      <w:start w:val="1"/>
      <w:numFmt w:val="decimal"/>
      <w:lvlText w:val="%1."/>
      <w:lvlJc w:val="left"/>
      <w:pPr>
        <w:ind w:left="720" w:hanging="360"/>
      </w:pPr>
    </w:lvl>
    <w:lvl w:ilvl="1" w:tplc="300CA0B4">
      <w:start w:val="1"/>
      <w:numFmt w:val="lowerLetter"/>
      <w:lvlText w:val="%2."/>
      <w:lvlJc w:val="left"/>
      <w:pPr>
        <w:ind w:left="1440" w:hanging="360"/>
      </w:pPr>
    </w:lvl>
    <w:lvl w:ilvl="2" w:tplc="99142D6C">
      <w:start w:val="1"/>
      <w:numFmt w:val="lowerRoman"/>
      <w:lvlText w:val="%3."/>
      <w:lvlJc w:val="right"/>
      <w:pPr>
        <w:ind w:left="2160" w:hanging="180"/>
      </w:pPr>
    </w:lvl>
    <w:lvl w:ilvl="3" w:tplc="D9ECD036">
      <w:start w:val="1"/>
      <w:numFmt w:val="decimal"/>
      <w:lvlText w:val="%4."/>
      <w:lvlJc w:val="left"/>
      <w:pPr>
        <w:ind w:left="2880" w:hanging="360"/>
      </w:pPr>
    </w:lvl>
    <w:lvl w:ilvl="4" w:tplc="5E0C9082">
      <w:start w:val="1"/>
      <w:numFmt w:val="lowerLetter"/>
      <w:lvlText w:val="%5."/>
      <w:lvlJc w:val="left"/>
      <w:pPr>
        <w:ind w:left="3600" w:hanging="360"/>
      </w:pPr>
    </w:lvl>
    <w:lvl w:ilvl="5" w:tplc="2D4C3B10">
      <w:start w:val="1"/>
      <w:numFmt w:val="lowerRoman"/>
      <w:lvlText w:val="%6."/>
      <w:lvlJc w:val="right"/>
      <w:pPr>
        <w:ind w:left="4320" w:hanging="180"/>
      </w:pPr>
    </w:lvl>
    <w:lvl w:ilvl="6" w:tplc="2482E956">
      <w:start w:val="1"/>
      <w:numFmt w:val="decimal"/>
      <w:lvlText w:val="%7."/>
      <w:lvlJc w:val="left"/>
      <w:pPr>
        <w:ind w:left="5040" w:hanging="360"/>
      </w:pPr>
    </w:lvl>
    <w:lvl w:ilvl="7" w:tplc="2CFAD9C2">
      <w:start w:val="1"/>
      <w:numFmt w:val="lowerLetter"/>
      <w:lvlText w:val="%8."/>
      <w:lvlJc w:val="left"/>
      <w:pPr>
        <w:ind w:left="5760" w:hanging="360"/>
      </w:pPr>
    </w:lvl>
    <w:lvl w:ilvl="8" w:tplc="8C6A4E94">
      <w:start w:val="1"/>
      <w:numFmt w:val="lowerRoman"/>
      <w:lvlText w:val="%9."/>
      <w:lvlJc w:val="right"/>
      <w:pPr>
        <w:ind w:left="6480" w:hanging="180"/>
      </w:pPr>
    </w:lvl>
  </w:abstractNum>
  <w:abstractNum w:abstractNumId="2" w15:restartNumberingAfterBreak="0">
    <w:nsid w:val="328E1F5D"/>
    <w:multiLevelType w:val="hybridMultilevel"/>
    <w:tmpl w:val="F3D8250C"/>
    <w:lvl w:ilvl="0" w:tplc="AD22671C">
      <w:start w:val="1"/>
      <w:numFmt w:val="bullet"/>
      <w:lvlText w:val=""/>
      <w:lvlJc w:val="left"/>
      <w:pPr>
        <w:ind w:left="720" w:hanging="360"/>
      </w:pPr>
      <w:rPr>
        <w:rFonts w:ascii="Symbol" w:hAnsi="Symbol" w:hint="default"/>
      </w:rPr>
    </w:lvl>
    <w:lvl w:ilvl="1" w:tplc="170C74BC">
      <w:start w:val="1"/>
      <w:numFmt w:val="bullet"/>
      <w:lvlText w:val=""/>
      <w:lvlJc w:val="left"/>
      <w:pPr>
        <w:ind w:left="1440" w:hanging="360"/>
      </w:pPr>
      <w:rPr>
        <w:rFonts w:ascii="Symbol" w:hAnsi="Symbol" w:hint="default"/>
      </w:rPr>
    </w:lvl>
    <w:lvl w:ilvl="2" w:tplc="C610C87A">
      <w:start w:val="1"/>
      <w:numFmt w:val="bullet"/>
      <w:lvlText w:val=""/>
      <w:lvlJc w:val="left"/>
      <w:pPr>
        <w:ind w:left="2160" w:hanging="360"/>
      </w:pPr>
      <w:rPr>
        <w:rFonts w:ascii="Wingdings" w:hAnsi="Wingdings" w:hint="default"/>
      </w:rPr>
    </w:lvl>
    <w:lvl w:ilvl="3" w:tplc="9ED4C1AC">
      <w:start w:val="1"/>
      <w:numFmt w:val="bullet"/>
      <w:lvlText w:val=""/>
      <w:lvlJc w:val="left"/>
      <w:pPr>
        <w:ind w:left="2880" w:hanging="360"/>
      </w:pPr>
      <w:rPr>
        <w:rFonts w:ascii="Symbol" w:hAnsi="Symbol" w:hint="default"/>
      </w:rPr>
    </w:lvl>
    <w:lvl w:ilvl="4" w:tplc="983CBD6A">
      <w:start w:val="1"/>
      <w:numFmt w:val="bullet"/>
      <w:lvlText w:val="o"/>
      <w:lvlJc w:val="left"/>
      <w:pPr>
        <w:ind w:left="3600" w:hanging="360"/>
      </w:pPr>
      <w:rPr>
        <w:rFonts w:ascii="Courier New" w:hAnsi="Courier New" w:hint="default"/>
      </w:rPr>
    </w:lvl>
    <w:lvl w:ilvl="5" w:tplc="41A6CC22">
      <w:start w:val="1"/>
      <w:numFmt w:val="bullet"/>
      <w:lvlText w:val=""/>
      <w:lvlJc w:val="left"/>
      <w:pPr>
        <w:ind w:left="4320" w:hanging="360"/>
      </w:pPr>
      <w:rPr>
        <w:rFonts w:ascii="Wingdings" w:hAnsi="Wingdings" w:hint="default"/>
      </w:rPr>
    </w:lvl>
    <w:lvl w:ilvl="6" w:tplc="DB2A9104">
      <w:start w:val="1"/>
      <w:numFmt w:val="bullet"/>
      <w:lvlText w:val=""/>
      <w:lvlJc w:val="left"/>
      <w:pPr>
        <w:ind w:left="5040" w:hanging="360"/>
      </w:pPr>
      <w:rPr>
        <w:rFonts w:ascii="Symbol" w:hAnsi="Symbol" w:hint="default"/>
      </w:rPr>
    </w:lvl>
    <w:lvl w:ilvl="7" w:tplc="DF102B6C">
      <w:start w:val="1"/>
      <w:numFmt w:val="bullet"/>
      <w:lvlText w:val="o"/>
      <w:lvlJc w:val="left"/>
      <w:pPr>
        <w:ind w:left="5760" w:hanging="360"/>
      </w:pPr>
      <w:rPr>
        <w:rFonts w:ascii="Courier New" w:hAnsi="Courier New" w:hint="default"/>
      </w:rPr>
    </w:lvl>
    <w:lvl w:ilvl="8" w:tplc="21448EE8">
      <w:start w:val="1"/>
      <w:numFmt w:val="bullet"/>
      <w:lvlText w:val=""/>
      <w:lvlJc w:val="left"/>
      <w:pPr>
        <w:ind w:left="6480" w:hanging="360"/>
      </w:pPr>
      <w:rPr>
        <w:rFonts w:ascii="Wingdings" w:hAnsi="Wingdings" w:hint="default"/>
      </w:rPr>
    </w:lvl>
  </w:abstractNum>
  <w:abstractNum w:abstractNumId="3" w15:restartNumberingAfterBreak="0">
    <w:nsid w:val="3A586F9B"/>
    <w:multiLevelType w:val="hybridMultilevel"/>
    <w:tmpl w:val="C16825A6"/>
    <w:lvl w:ilvl="0" w:tplc="DCF08478">
      <w:start w:val="1"/>
      <w:numFmt w:val="bullet"/>
      <w:lvlText w:val=""/>
      <w:lvlJc w:val="left"/>
      <w:pPr>
        <w:ind w:left="720" w:hanging="360"/>
      </w:pPr>
      <w:rPr>
        <w:rFonts w:ascii="Symbol" w:hAnsi="Symbol" w:hint="default"/>
      </w:rPr>
    </w:lvl>
    <w:lvl w:ilvl="1" w:tplc="7C623D22">
      <w:start w:val="1"/>
      <w:numFmt w:val="bullet"/>
      <w:lvlText w:val="o"/>
      <w:lvlJc w:val="left"/>
      <w:pPr>
        <w:ind w:left="1440" w:hanging="360"/>
      </w:pPr>
      <w:rPr>
        <w:rFonts w:ascii="Courier New" w:hAnsi="Courier New" w:hint="default"/>
      </w:rPr>
    </w:lvl>
    <w:lvl w:ilvl="2" w:tplc="C5D8AB04">
      <w:start w:val="1"/>
      <w:numFmt w:val="bullet"/>
      <w:lvlText w:val=""/>
      <w:lvlJc w:val="left"/>
      <w:pPr>
        <w:ind w:left="2160" w:hanging="360"/>
      </w:pPr>
      <w:rPr>
        <w:rFonts w:ascii="Wingdings" w:hAnsi="Wingdings" w:hint="default"/>
      </w:rPr>
    </w:lvl>
    <w:lvl w:ilvl="3" w:tplc="5FA0D724">
      <w:start w:val="1"/>
      <w:numFmt w:val="bullet"/>
      <w:lvlText w:val=""/>
      <w:lvlJc w:val="left"/>
      <w:pPr>
        <w:ind w:left="2880" w:hanging="360"/>
      </w:pPr>
      <w:rPr>
        <w:rFonts w:ascii="Symbol" w:hAnsi="Symbol" w:hint="default"/>
      </w:rPr>
    </w:lvl>
    <w:lvl w:ilvl="4" w:tplc="3A7C3262">
      <w:start w:val="1"/>
      <w:numFmt w:val="bullet"/>
      <w:lvlText w:val="o"/>
      <w:lvlJc w:val="left"/>
      <w:pPr>
        <w:ind w:left="3600" w:hanging="360"/>
      </w:pPr>
      <w:rPr>
        <w:rFonts w:ascii="Courier New" w:hAnsi="Courier New" w:hint="default"/>
      </w:rPr>
    </w:lvl>
    <w:lvl w:ilvl="5" w:tplc="59BCF7B8">
      <w:start w:val="1"/>
      <w:numFmt w:val="bullet"/>
      <w:lvlText w:val=""/>
      <w:lvlJc w:val="left"/>
      <w:pPr>
        <w:ind w:left="4320" w:hanging="360"/>
      </w:pPr>
      <w:rPr>
        <w:rFonts w:ascii="Wingdings" w:hAnsi="Wingdings" w:hint="default"/>
      </w:rPr>
    </w:lvl>
    <w:lvl w:ilvl="6" w:tplc="0AE8D2A4">
      <w:start w:val="1"/>
      <w:numFmt w:val="bullet"/>
      <w:lvlText w:val=""/>
      <w:lvlJc w:val="left"/>
      <w:pPr>
        <w:ind w:left="5040" w:hanging="360"/>
      </w:pPr>
      <w:rPr>
        <w:rFonts w:ascii="Symbol" w:hAnsi="Symbol" w:hint="default"/>
      </w:rPr>
    </w:lvl>
    <w:lvl w:ilvl="7" w:tplc="95F41936">
      <w:start w:val="1"/>
      <w:numFmt w:val="bullet"/>
      <w:lvlText w:val="o"/>
      <w:lvlJc w:val="left"/>
      <w:pPr>
        <w:ind w:left="5760" w:hanging="360"/>
      </w:pPr>
      <w:rPr>
        <w:rFonts w:ascii="Courier New" w:hAnsi="Courier New" w:hint="default"/>
      </w:rPr>
    </w:lvl>
    <w:lvl w:ilvl="8" w:tplc="6E762F12">
      <w:start w:val="1"/>
      <w:numFmt w:val="bullet"/>
      <w:lvlText w:val=""/>
      <w:lvlJc w:val="left"/>
      <w:pPr>
        <w:ind w:left="6480" w:hanging="360"/>
      </w:pPr>
      <w:rPr>
        <w:rFonts w:ascii="Wingdings" w:hAnsi="Wingdings" w:hint="default"/>
      </w:rPr>
    </w:lvl>
  </w:abstractNum>
  <w:abstractNum w:abstractNumId="4" w15:restartNumberingAfterBreak="0">
    <w:nsid w:val="3D407D50"/>
    <w:multiLevelType w:val="hybridMultilevel"/>
    <w:tmpl w:val="5610125A"/>
    <w:lvl w:ilvl="0" w:tplc="CEECE40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99142D6C">
      <w:start w:val="1"/>
      <w:numFmt w:val="lowerRoman"/>
      <w:lvlText w:val="%3."/>
      <w:lvlJc w:val="right"/>
      <w:pPr>
        <w:ind w:left="2160" w:hanging="180"/>
      </w:pPr>
    </w:lvl>
    <w:lvl w:ilvl="3" w:tplc="D9ECD036">
      <w:start w:val="1"/>
      <w:numFmt w:val="decimal"/>
      <w:lvlText w:val="%4."/>
      <w:lvlJc w:val="left"/>
      <w:pPr>
        <w:ind w:left="2880" w:hanging="360"/>
      </w:pPr>
    </w:lvl>
    <w:lvl w:ilvl="4" w:tplc="5E0C9082">
      <w:start w:val="1"/>
      <w:numFmt w:val="lowerLetter"/>
      <w:lvlText w:val="%5."/>
      <w:lvlJc w:val="left"/>
      <w:pPr>
        <w:ind w:left="3600" w:hanging="360"/>
      </w:pPr>
    </w:lvl>
    <w:lvl w:ilvl="5" w:tplc="2D4C3B10">
      <w:start w:val="1"/>
      <w:numFmt w:val="lowerRoman"/>
      <w:lvlText w:val="%6."/>
      <w:lvlJc w:val="right"/>
      <w:pPr>
        <w:ind w:left="4320" w:hanging="180"/>
      </w:pPr>
    </w:lvl>
    <w:lvl w:ilvl="6" w:tplc="2482E956">
      <w:start w:val="1"/>
      <w:numFmt w:val="decimal"/>
      <w:lvlText w:val="%7."/>
      <w:lvlJc w:val="left"/>
      <w:pPr>
        <w:ind w:left="5040" w:hanging="360"/>
      </w:pPr>
    </w:lvl>
    <w:lvl w:ilvl="7" w:tplc="2CFAD9C2">
      <w:start w:val="1"/>
      <w:numFmt w:val="lowerLetter"/>
      <w:lvlText w:val="%8."/>
      <w:lvlJc w:val="left"/>
      <w:pPr>
        <w:ind w:left="5760" w:hanging="360"/>
      </w:pPr>
    </w:lvl>
    <w:lvl w:ilvl="8" w:tplc="8C6A4E94">
      <w:start w:val="1"/>
      <w:numFmt w:val="lowerRoman"/>
      <w:lvlText w:val="%9."/>
      <w:lvlJc w:val="right"/>
      <w:pPr>
        <w:ind w:left="6480" w:hanging="180"/>
      </w:pPr>
    </w:lvl>
  </w:abstractNum>
  <w:abstractNum w:abstractNumId="5" w15:restartNumberingAfterBreak="0">
    <w:nsid w:val="5D43254B"/>
    <w:multiLevelType w:val="hybridMultilevel"/>
    <w:tmpl w:val="F1D29046"/>
    <w:lvl w:ilvl="0" w:tplc="370AEB70">
      <w:start w:val="1"/>
      <w:numFmt w:val="bullet"/>
      <w:lvlText w:val=""/>
      <w:lvlJc w:val="left"/>
      <w:pPr>
        <w:ind w:left="720" w:hanging="360"/>
      </w:pPr>
      <w:rPr>
        <w:rFonts w:ascii="Symbol" w:hAnsi="Symbol" w:hint="default"/>
      </w:rPr>
    </w:lvl>
    <w:lvl w:ilvl="1" w:tplc="D5163D42">
      <w:start w:val="1"/>
      <w:numFmt w:val="bullet"/>
      <w:lvlText w:val="o"/>
      <w:lvlJc w:val="left"/>
      <w:pPr>
        <w:ind w:left="1440" w:hanging="360"/>
      </w:pPr>
      <w:rPr>
        <w:rFonts w:ascii="Courier New" w:hAnsi="Courier New" w:hint="default"/>
      </w:rPr>
    </w:lvl>
    <w:lvl w:ilvl="2" w:tplc="9A400774">
      <w:start w:val="1"/>
      <w:numFmt w:val="bullet"/>
      <w:lvlText w:val=""/>
      <w:lvlJc w:val="left"/>
      <w:pPr>
        <w:ind w:left="2160" w:hanging="360"/>
      </w:pPr>
      <w:rPr>
        <w:rFonts w:ascii="Wingdings" w:hAnsi="Wingdings" w:hint="default"/>
      </w:rPr>
    </w:lvl>
    <w:lvl w:ilvl="3" w:tplc="6CE60FA4">
      <w:start w:val="1"/>
      <w:numFmt w:val="bullet"/>
      <w:lvlText w:val=""/>
      <w:lvlJc w:val="left"/>
      <w:pPr>
        <w:ind w:left="2880" w:hanging="360"/>
      </w:pPr>
      <w:rPr>
        <w:rFonts w:ascii="Symbol" w:hAnsi="Symbol" w:hint="default"/>
      </w:rPr>
    </w:lvl>
    <w:lvl w:ilvl="4" w:tplc="5F2A2E64">
      <w:start w:val="1"/>
      <w:numFmt w:val="bullet"/>
      <w:lvlText w:val="o"/>
      <w:lvlJc w:val="left"/>
      <w:pPr>
        <w:ind w:left="3600" w:hanging="360"/>
      </w:pPr>
      <w:rPr>
        <w:rFonts w:ascii="Courier New" w:hAnsi="Courier New" w:hint="default"/>
      </w:rPr>
    </w:lvl>
    <w:lvl w:ilvl="5" w:tplc="FB86F2DE">
      <w:start w:val="1"/>
      <w:numFmt w:val="bullet"/>
      <w:lvlText w:val=""/>
      <w:lvlJc w:val="left"/>
      <w:pPr>
        <w:ind w:left="4320" w:hanging="360"/>
      </w:pPr>
      <w:rPr>
        <w:rFonts w:ascii="Wingdings" w:hAnsi="Wingdings" w:hint="default"/>
      </w:rPr>
    </w:lvl>
    <w:lvl w:ilvl="6" w:tplc="D28E0FEC">
      <w:start w:val="1"/>
      <w:numFmt w:val="bullet"/>
      <w:lvlText w:val=""/>
      <w:lvlJc w:val="left"/>
      <w:pPr>
        <w:ind w:left="5040" w:hanging="360"/>
      </w:pPr>
      <w:rPr>
        <w:rFonts w:ascii="Symbol" w:hAnsi="Symbol" w:hint="default"/>
      </w:rPr>
    </w:lvl>
    <w:lvl w:ilvl="7" w:tplc="36B418EE">
      <w:start w:val="1"/>
      <w:numFmt w:val="bullet"/>
      <w:lvlText w:val="o"/>
      <w:lvlJc w:val="left"/>
      <w:pPr>
        <w:ind w:left="5760" w:hanging="360"/>
      </w:pPr>
      <w:rPr>
        <w:rFonts w:ascii="Courier New" w:hAnsi="Courier New" w:hint="default"/>
      </w:rPr>
    </w:lvl>
    <w:lvl w:ilvl="8" w:tplc="B4C0D44C">
      <w:start w:val="1"/>
      <w:numFmt w:val="bullet"/>
      <w:lvlText w:val=""/>
      <w:lvlJc w:val="left"/>
      <w:pPr>
        <w:ind w:left="6480" w:hanging="360"/>
      </w:pPr>
      <w:rPr>
        <w:rFonts w:ascii="Wingdings" w:hAnsi="Wingdings" w:hint="default"/>
      </w:rPr>
    </w:lvl>
  </w:abstractNum>
  <w:abstractNum w:abstractNumId="6" w15:restartNumberingAfterBreak="0">
    <w:nsid w:val="66354364"/>
    <w:multiLevelType w:val="hybridMultilevel"/>
    <w:tmpl w:val="4D3EC1A2"/>
    <w:lvl w:ilvl="0" w:tplc="EF485ED6">
      <w:start w:val="1"/>
      <w:numFmt w:val="bullet"/>
      <w:lvlText w:val=""/>
      <w:lvlJc w:val="left"/>
      <w:pPr>
        <w:ind w:left="720" w:hanging="360"/>
      </w:pPr>
      <w:rPr>
        <w:rFonts w:ascii="Symbol" w:hAnsi="Symbol" w:hint="default"/>
      </w:rPr>
    </w:lvl>
    <w:lvl w:ilvl="1" w:tplc="B30C46BC">
      <w:start w:val="1"/>
      <w:numFmt w:val="bullet"/>
      <w:lvlText w:val=""/>
      <w:lvlJc w:val="left"/>
      <w:pPr>
        <w:ind w:left="1440" w:hanging="360"/>
      </w:pPr>
      <w:rPr>
        <w:rFonts w:ascii="Symbol" w:hAnsi="Symbol" w:hint="default"/>
      </w:rPr>
    </w:lvl>
    <w:lvl w:ilvl="2" w:tplc="12FC977E">
      <w:start w:val="1"/>
      <w:numFmt w:val="bullet"/>
      <w:lvlText w:val=""/>
      <w:lvlJc w:val="left"/>
      <w:pPr>
        <w:ind w:left="2160" w:hanging="360"/>
      </w:pPr>
      <w:rPr>
        <w:rFonts w:ascii="Wingdings" w:hAnsi="Wingdings" w:hint="default"/>
      </w:rPr>
    </w:lvl>
    <w:lvl w:ilvl="3" w:tplc="2D0CB3C4">
      <w:start w:val="1"/>
      <w:numFmt w:val="bullet"/>
      <w:lvlText w:val=""/>
      <w:lvlJc w:val="left"/>
      <w:pPr>
        <w:ind w:left="2880" w:hanging="360"/>
      </w:pPr>
      <w:rPr>
        <w:rFonts w:ascii="Symbol" w:hAnsi="Symbol" w:hint="default"/>
      </w:rPr>
    </w:lvl>
    <w:lvl w:ilvl="4" w:tplc="DEAC2E30">
      <w:start w:val="1"/>
      <w:numFmt w:val="bullet"/>
      <w:lvlText w:val="o"/>
      <w:lvlJc w:val="left"/>
      <w:pPr>
        <w:ind w:left="3600" w:hanging="360"/>
      </w:pPr>
      <w:rPr>
        <w:rFonts w:ascii="Courier New" w:hAnsi="Courier New" w:hint="default"/>
      </w:rPr>
    </w:lvl>
    <w:lvl w:ilvl="5" w:tplc="61FC6794">
      <w:start w:val="1"/>
      <w:numFmt w:val="bullet"/>
      <w:lvlText w:val=""/>
      <w:lvlJc w:val="left"/>
      <w:pPr>
        <w:ind w:left="4320" w:hanging="360"/>
      </w:pPr>
      <w:rPr>
        <w:rFonts w:ascii="Wingdings" w:hAnsi="Wingdings" w:hint="default"/>
      </w:rPr>
    </w:lvl>
    <w:lvl w:ilvl="6" w:tplc="FA5EAC36">
      <w:start w:val="1"/>
      <w:numFmt w:val="bullet"/>
      <w:lvlText w:val=""/>
      <w:lvlJc w:val="left"/>
      <w:pPr>
        <w:ind w:left="5040" w:hanging="360"/>
      </w:pPr>
      <w:rPr>
        <w:rFonts w:ascii="Symbol" w:hAnsi="Symbol" w:hint="default"/>
      </w:rPr>
    </w:lvl>
    <w:lvl w:ilvl="7" w:tplc="2F8C9B20">
      <w:start w:val="1"/>
      <w:numFmt w:val="bullet"/>
      <w:lvlText w:val="o"/>
      <w:lvlJc w:val="left"/>
      <w:pPr>
        <w:ind w:left="5760" w:hanging="360"/>
      </w:pPr>
      <w:rPr>
        <w:rFonts w:ascii="Courier New" w:hAnsi="Courier New" w:hint="default"/>
      </w:rPr>
    </w:lvl>
    <w:lvl w:ilvl="8" w:tplc="9FAAE868">
      <w:start w:val="1"/>
      <w:numFmt w:val="bullet"/>
      <w:lvlText w:val=""/>
      <w:lvlJc w:val="left"/>
      <w:pPr>
        <w:ind w:left="6480" w:hanging="360"/>
      </w:pPr>
      <w:rPr>
        <w:rFonts w:ascii="Wingdings" w:hAnsi="Wingdings" w:hint="default"/>
      </w:rPr>
    </w:lvl>
  </w:abstractNum>
  <w:abstractNum w:abstractNumId="7" w15:restartNumberingAfterBreak="0">
    <w:nsid w:val="6A800211"/>
    <w:multiLevelType w:val="hybridMultilevel"/>
    <w:tmpl w:val="0B6A59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9142D6C">
      <w:start w:val="1"/>
      <w:numFmt w:val="lowerRoman"/>
      <w:lvlText w:val="%3."/>
      <w:lvlJc w:val="right"/>
      <w:pPr>
        <w:ind w:left="2160" w:hanging="180"/>
      </w:pPr>
    </w:lvl>
    <w:lvl w:ilvl="3" w:tplc="D9ECD036">
      <w:start w:val="1"/>
      <w:numFmt w:val="decimal"/>
      <w:lvlText w:val="%4."/>
      <w:lvlJc w:val="left"/>
      <w:pPr>
        <w:ind w:left="2880" w:hanging="360"/>
      </w:pPr>
    </w:lvl>
    <w:lvl w:ilvl="4" w:tplc="5E0C9082">
      <w:start w:val="1"/>
      <w:numFmt w:val="lowerLetter"/>
      <w:lvlText w:val="%5."/>
      <w:lvlJc w:val="left"/>
      <w:pPr>
        <w:ind w:left="3600" w:hanging="360"/>
      </w:pPr>
    </w:lvl>
    <w:lvl w:ilvl="5" w:tplc="2D4C3B10">
      <w:start w:val="1"/>
      <w:numFmt w:val="lowerRoman"/>
      <w:lvlText w:val="%6."/>
      <w:lvlJc w:val="right"/>
      <w:pPr>
        <w:ind w:left="4320" w:hanging="180"/>
      </w:pPr>
    </w:lvl>
    <w:lvl w:ilvl="6" w:tplc="2482E956">
      <w:start w:val="1"/>
      <w:numFmt w:val="decimal"/>
      <w:lvlText w:val="%7."/>
      <w:lvlJc w:val="left"/>
      <w:pPr>
        <w:ind w:left="5040" w:hanging="360"/>
      </w:pPr>
    </w:lvl>
    <w:lvl w:ilvl="7" w:tplc="2CFAD9C2">
      <w:start w:val="1"/>
      <w:numFmt w:val="lowerLetter"/>
      <w:lvlText w:val="%8."/>
      <w:lvlJc w:val="left"/>
      <w:pPr>
        <w:ind w:left="5760" w:hanging="360"/>
      </w:pPr>
    </w:lvl>
    <w:lvl w:ilvl="8" w:tplc="8C6A4E94">
      <w:start w:val="1"/>
      <w:numFmt w:val="lowerRoman"/>
      <w:lvlText w:val="%9."/>
      <w:lvlJc w:val="right"/>
      <w:pPr>
        <w:ind w:left="6480" w:hanging="180"/>
      </w:pPr>
    </w:lvl>
  </w:abstractNum>
  <w:abstractNum w:abstractNumId="8" w15:restartNumberingAfterBreak="0">
    <w:nsid w:val="74565A89"/>
    <w:multiLevelType w:val="hybridMultilevel"/>
    <w:tmpl w:val="0C046696"/>
    <w:lvl w:ilvl="0" w:tplc="227694F0">
      <w:start w:val="1"/>
      <w:numFmt w:val="bullet"/>
      <w:lvlText w:val="o"/>
      <w:lvlJc w:val="left"/>
      <w:pPr>
        <w:ind w:left="720" w:hanging="360"/>
      </w:pPr>
      <w:rPr>
        <w:rFonts w:ascii="Symbol" w:hAnsi="Symbol" w:hint="default"/>
      </w:rPr>
    </w:lvl>
    <w:lvl w:ilvl="1" w:tplc="2D30E9CC">
      <w:start w:val="1"/>
      <w:numFmt w:val="bullet"/>
      <w:lvlText w:val="o"/>
      <w:lvlJc w:val="left"/>
      <w:pPr>
        <w:ind w:left="1440" w:hanging="360"/>
      </w:pPr>
      <w:rPr>
        <w:rFonts w:ascii="Courier New" w:hAnsi="Courier New" w:hint="default"/>
      </w:rPr>
    </w:lvl>
    <w:lvl w:ilvl="2" w:tplc="F1D0638C">
      <w:start w:val="1"/>
      <w:numFmt w:val="bullet"/>
      <w:lvlText w:val=""/>
      <w:lvlJc w:val="left"/>
      <w:pPr>
        <w:ind w:left="2160" w:hanging="360"/>
      </w:pPr>
      <w:rPr>
        <w:rFonts w:ascii="Wingdings" w:hAnsi="Wingdings" w:hint="default"/>
      </w:rPr>
    </w:lvl>
    <w:lvl w:ilvl="3" w:tplc="5AFE5FE0">
      <w:start w:val="1"/>
      <w:numFmt w:val="bullet"/>
      <w:lvlText w:val=""/>
      <w:lvlJc w:val="left"/>
      <w:pPr>
        <w:ind w:left="2880" w:hanging="360"/>
      </w:pPr>
      <w:rPr>
        <w:rFonts w:ascii="Symbol" w:hAnsi="Symbol" w:hint="default"/>
      </w:rPr>
    </w:lvl>
    <w:lvl w:ilvl="4" w:tplc="9D903D7E">
      <w:start w:val="1"/>
      <w:numFmt w:val="bullet"/>
      <w:lvlText w:val="o"/>
      <w:lvlJc w:val="left"/>
      <w:pPr>
        <w:ind w:left="3600" w:hanging="360"/>
      </w:pPr>
      <w:rPr>
        <w:rFonts w:ascii="Courier New" w:hAnsi="Courier New" w:hint="default"/>
      </w:rPr>
    </w:lvl>
    <w:lvl w:ilvl="5" w:tplc="8ED85DEE">
      <w:start w:val="1"/>
      <w:numFmt w:val="bullet"/>
      <w:lvlText w:val=""/>
      <w:lvlJc w:val="left"/>
      <w:pPr>
        <w:ind w:left="4320" w:hanging="360"/>
      </w:pPr>
      <w:rPr>
        <w:rFonts w:ascii="Wingdings" w:hAnsi="Wingdings" w:hint="default"/>
      </w:rPr>
    </w:lvl>
    <w:lvl w:ilvl="6" w:tplc="D1C6267E">
      <w:start w:val="1"/>
      <w:numFmt w:val="bullet"/>
      <w:lvlText w:val=""/>
      <w:lvlJc w:val="left"/>
      <w:pPr>
        <w:ind w:left="5040" w:hanging="360"/>
      </w:pPr>
      <w:rPr>
        <w:rFonts w:ascii="Symbol" w:hAnsi="Symbol" w:hint="default"/>
      </w:rPr>
    </w:lvl>
    <w:lvl w:ilvl="7" w:tplc="F5044D92">
      <w:start w:val="1"/>
      <w:numFmt w:val="bullet"/>
      <w:lvlText w:val="o"/>
      <w:lvlJc w:val="left"/>
      <w:pPr>
        <w:ind w:left="5760" w:hanging="360"/>
      </w:pPr>
      <w:rPr>
        <w:rFonts w:ascii="Courier New" w:hAnsi="Courier New" w:hint="default"/>
      </w:rPr>
    </w:lvl>
    <w:lvl w:ilvl="8" w:tplc="4F2CA31A">
      <w:start w:val="1"/>
      <w:numFmt w:val="bullet"/>
      <w:lvlText w:val=""/>
      <w:lvlJc w:val="left"/>
      <w:pPr>
        <w:ind w:left="6480" w:hanging="360"/>
      </w:pPr>
      <w:rPr>
        <w:rFonts w:ascii="Wingdings" w:hAnsi="Wingdings" w:hint="default"/>
      </w:rPr>
    </w:lvl>
  </w:abstractNum>
  <w:abstractNum w:abstractNumId="9" w15:restartNumberingAfterBreak="0">
    <w:nsid w:val="7A671EA2"/>
    <w:multiLevelType w:val="hybridMultilevel"/>
    <w:tmpl w:val="AAD64AC6"/>
    <w:lvl w:ilvl="0" w:tplc="E732E81E">
      <w:start w:val="1"/>
      <w:numFmt w:val="bullet"/>
      <w:lvlText w:val=""/>
      <w:lvlJc w:val="left"/>
      <w:pPr>
        <w:ind w:left="720" w:hanging="360"/>
      </w:pPr>
      <w:rPr>
        <w:rFonts w:ascii="Symbol" w:hAnsi="Symbol" w:hint="default"/>
      </w:rPr>
    </w:lvl>
    <w:lvl w:ilvl="1" w:tplc="5E5A306A">
      <w:start w:val="1"/>
      <w:numFmt w:val="bullet"/>
      <w:lvlText w:val="o"/>
      <w:lvlJc w:val="left"/>
      <w:pPr>
        <w:ind w:left="1440" w:hanging="360"/>
      </w:pPr>
      <w:rPr>
        <w:rFonts w:ascii="Courier New" w:hAnsi="Courier New" w:hint="default"/>
      </w:rPr>
    </w:lvl>
    <w:lvl w:ilvl="2" w:tplc="B0125A1A">
      <w:start w:val="1"/>
      <w:numFmt w:val="bullet"/>
      <w:lvlText w:val=""/>
      <w:lvlJc w:val="left"/>
      <w:pPr>
        <w:ind w:left="2160" w:hanging="360"/>
      </w:pPr>
      <w:rPr>
        <w:rFonts w:ascii="Wingdings" w:hAnsi="Wingdings" w:hint="default"/>
      </w:rPr>
    </w:lvl>
    <w:lvl w:ilvl="3" w:tplc="330E0510">
      <w:start w:val="1"/>
      <w:numFmt w:val="bullet"/>
      <w:lvlText w:val=""/>
      <w:lvlJc w:val="left"/>
      <w:pPr>
        <w:ind w:left="2880" w:hanging="360"/>
      </w:pPr>
      <w:rPr>
        <w:rFonts w:ascii="Symbol" w:hAnsi="Symbol" w:hint="default"/>
      </w:rPr>
    </w:lvl>
    <w:lvl w:ilvl="4" w:tplc="72C20004">
      <w:start w:val="1"/>
      <w:numFmt w:val="bullet"/>
      <w:lvlText w:val="o"/>
      <w:lvlJc w:val="left"/>
      <w:pPr>
        <w:ind w:left="3600" w:hanging="360"/>
      </w:pPr>
      <w:rPr>
        <w:rFonts w:ascii="Courier New" w:hAnsi="Courier New" w:hint="default"/>
      </w:rPr>
    </w:lvl>
    <w:lvl w:ilvl="5" w:tplc="188AAF0C">
      <w:start w:val="1"/>
      <w:numFmt w:val="bullet"/>
      <w:lvlText w:val=""/>
      <w:lvlJc w:val="left"/>
      <w:pPr>
        <w:ind w:left="4320" w:hanging="360"/>
      </w:pPr>
      <w:rPr>
        <w:rFonts w:ascii="Wingdings" w:hAnsi="Wingdings" w:hint="default"/>
      </w:rPr>
    </w:lvl>
    <w:lvl w:ilvl="6" w:tplc="040A31FE">
      <w:start w:val="1"/>
      <w:numFmt w:val="bullet"/>
      <w:lvlText w:val=""/>
      <w:lvlJc w:val="left"/>
      <w:pPr>
        <w:ind w:left="5040" w:hanging="360"/>
      </w:pPr>
      <w:rPr>
        <w:rFonts w:ascii="Symbol" w:hAnsi="Symbol" w:hint="default"/>
      </w:rPr>
    </w:lvl>
    <w:lvl w:ilvl="7" w:tplc="4BDA4D94">
      <w:start w:val="1"/>
      <w:numFmt w:val="bullet"/>
      <w:lvlText w:val="o"/>
      <w:lvlJc w:val="left"/>
      <w:pPr>
        <w:ind w:left="5760" w:hanging="360"/>
      </w:pPr>
      <w:rPr>
        <w:rFonts w:ascii="Courier New" w:hAnsi="Courier New" w:hint="default"/>
      </w:rPr>
    </w:lvl>
    <w:lvl w:ilvl="8" w:tplc="B9FCAD2A">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9"/>
  </w:num>
  <w:num w:numId="6">
    <w:abstractNumId w:val="5"/>
  </w:num>
  <w:num w:numId="7">
    <w:abstractNumId w:val="8"/>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972C7B"/>
    <w:rsid w:val="00025C87"/>
    <w:rsid w:val="00075B98"/>
    <w:rsid w:val="002B0F90"/>
    <w:rsid w:val="002F5275"/>
    <w:rsid w:val="0033526A"/>
    <w:rsid w:val="00341C28"/>
    <w:rsid w:val="004046E1"/>
    <w:rsid w:val="00484CB5"/>
    <w:rsid w:val="004C34F6"/>
    <w:rsid w:val="00725DCF"/>
    <w:rsid w:val="007434DE"/>
    <w:rsid w:val="00746F47"/>
    <w:rsid w:val="007C18BA"/>
    <w:rsid w:val="00865A9F"/>
    <w:rsid w:val="008C2013"/>
    <w:rsid w:val="009206D1"/>
    <w:rsid w:val="00A57B3A"/>
    <w:rsid w:val="00B869A6"/>
    <w:rsid w:val="00D44D44"/>
    <w:rsid w:val="00EB310B"/>
    <w:rsid w:val="00F20C18"/>
    <w:rsid w:val="00FE2FC0"/>
    <w:rsid w:val="012B68FC"/>
    <w:rsid w:val="017CB97D"/>
    <w:rsid w:val="02481C12"/>
    <w:rsid w:val="02727F46"/>
    <w:rsid w:val="029D44D5"/>
    <w:rsid w:val="02D86542"/>
    <w:rsid w:val="03017C43"/>
    <w:rsid w:val="031889DE"/>
    <w:rsid w:val="034F3A53"/>
    <w:rsid w:val="03C46761"/>
    <w:rsid w:val="03EA9D63"/>
    <w:rsid w:val="040BEE06"/>
    <w:rsid w:val="040E4FA7"/>
    <w:rsid w:val="04277804"/>
    <w:rsid w:val="048D5E00"/>
    <w:rsid w:val="049AF896"/>
    <w:rsid w:val="04D43232"/>
    <w:rsid w:val="04E08FFA"/>
    <w:rsid w:val="04E5E71C"/>
    <w:rsid w:val="04FF0DEE"/>
    <w:rsid w:val="0598E531"/>
    <w:rsid w:val="05C34865"/>
    <w:rsid w:val="06468C03"/>
    <w:rsid w:val="0662CA5A"/>
    <w:rsid w:val="067ACA42"/>
    <w:rsid w:val="06C29F9E"/>
    <w:rsid w:val="0705A717"/>
    <w:rsid w:val="071B8D35"/>
    <w:rsid w:val="07E4B086"/>
    <w:rsid w:val="085CDD73"/>
    <w:rsid w:val="0878B720"/>
    <w:rsid w:val="08D23876"/>
    <w:rsid w:val="093B7171"/>
    <w:rsid w:val="0972A62F"/>
    <w:rsid w:val="0A6265F8"/>
    <w:rsid w:val="0B5628EB"/>
    <w:rsid w:val="0BA68679"/>
    <w:rsid w:val="0BAC8E72"/>
    <w:rsid w:val="0BBA10D6"/>
    <w:rsid w:val="0BE50DFC"/>
    <w:rsid w:val="0BF0C004"/>
    <w:rsid w:val="0BF6EBDE"/>
    <w:rsid w:val="0C0451E4"/>
    <w:rsid w:val="0C06357E"/>
    <w:rsid w:val="0C0C8095"/>
    <w:rsid w:val="0CA5DA64"/>
    <w:rsid w:val="0DC1B492"/>
    <w:rsid w:val="0DECA851"/>
    <w:rsid w:val="0E3FBD1F"/>
    <w:rsid w:val="0E45E6B4"/>
    <w:rsid w:val="0E7EEBFC"/>
    <w:rsid w:val="0EA1075A"/>
    <w:rsid w:val="0EC373D7"/>
    <w:rsid w:val="0EE498C7"/>
    <w:rsid w:val="0EF17129"/>
    <w:rsid w:val="0F2E8CA0"/>
    <w:rsid w:val="0FD85BBA"/>
    <w:rsid w:val="0FF70CE6"/>
    <w:rsid w:val="101494FE"/>
    <w:rsid w:val="1035224C"/>
    <w:rsid w:val="108D418A"/>
    <w:rsid w:val="10A99111"/>
    <w:rsid w:val="10D8BF26"/>
    <w:rsid w:val="1201BF47"/>
    <w:rsid w:val="12467B9E"/>
    <w:rsid w:val="12748F87"/>
    <w:rsid w:val="1277160E"/>
    <w:rsid w:val="12F6D41F"/>
    <w:rsid w:val="13FA103D"/>
    <w:rsid w:val="14B3C14D"/>
    <w:rsid w:val="159DCE24"/>
    <w:rsid w:val="15A5189F"/>
    <w:rsid w:val="15AF08FB"/>
    <w:rsid w:val="15E764BB"/>
    <w:rsid w:val="1690F42C"/>
    <w:rsid w:val="16DB84F5"/>
    <w:rsid w:val="16DE8093"/>
    <w:rsid w:val="16DEA667"/>
    <w:rsid w:val="174EF211"/>
    <w:rsid w:val="17D8ABBD"/>
    <w:rsid w:val="18102BF9"/>
    <w:rsid w:val="181CAC0B"/>
    <w:rsid w:val="1854EBFA"/>
    <w:rsid w:val="18D63336"/>
    <w:rsid w:val="1919AFA2"/>
    <w:rsid w:val="1958C5B1"/>
    <w:rsid w:val="197F3E00"/>
    <w:rsid w:val="198C1662"/>
    <w:rsid w:val="1A39F8D9"/>
    <w:rsid w:val="1B8777E8"/>
    <w:rsid w:val="1C278E59"/>
    <w:rsid w:val="1C37AF4A"/>
    <w:rsid w:val="1C5C173E"/>
    <w:rsid w:val="1C9DB665"/>
    <w:rsid w:val="1CCF1DEF"/>
    <w:rsid w:val="1D24DB02"/>
    <w:rsid w:val="1D529C35"/>
    <w:rsid w:val="1D972C7B"/>
    <w:rsid w:val="1DA50B38"/>
    <w:rsid w:val="1E2DD078"/>
    <w:rsid w:val="1E9BFFF1"/>
    <w:rsid w:val="1EA38EAC"/>
    <w:rsid w:val="1F4BFAE5"/>
    <w:rsid w:val="1F5B0015"/>
    <w:rsid w:val="1F6173E6"/>
    <w:rsid w:val="1FD55727"/>
    <w:rsid w:val="2032A64E"/>
    <w:rsid w:val="203F5F0D"/>
    <w:rsid w:val="20E7CB46"/>
    <w:rsid w:val="212E7D06"/>
    <w:rsid w:val="214996F7"/>
    <w:rsid w:val="216F3D95"/>
    <w:rsid w:val="2174F4D9"/>
    <w:rsid w:val="21972847"/>
    <w:rsid w:val="21BB1B61"/>
    <w:rsid w:val="21DAC4CF"/>
    <w:rsid w:val="221647B3"/>
    <w:rsid w:val="223F963F"/>
    <w:rsid w:val="22648CEE"/>
    <w:rsid w:val="230CF7E9"/>
    <w:rsid w:val="23488BC0"/>
    <w:rsid w:val="237340AB"/>
    <w:rsid w:val="2377254E"/>
    <w:rsid w:val="238AB94A"/>
    <w:rsid w:val="23A0D090"/>
    <w:rsid w:val="23C5071A"/>
    <w:rsid w:val="240E3131"/>
    <w:rsid w:val="242D7519"/>
    <w:rsid w:val="242E7138"/>
    <w:rsid w:val="245BE98C"/>
    <w:rsid w:val="254DE875"/>
    <w:rsid w:val="25C9457A"/>
    <w:rsid w:val="25CD56B9"/>
    <w:rsid w:val="2605F1BB"/>
    <w:rsid w:val="267D51AD"/>
    <w:rsid w:val="268E8C84"/>
    <w:rsid w:val="269FC75B"/>
    <w:rsid w:val="26A70C0C"/>
    <w:rsid w:val="26CAB946"/>
    <w:rsid w:val="2745D1F3"/>
    <w:rsid w:val="274BED7E"/>
    <w:rsid w:val="27824F77"/>
    <w:rsid w:val="27C4596F"/>
    <w:rsid w:val="2816E4AF"/>
    <w:rsid w:val="283DB833"/>
    <w:rsid w:val="28552F28"/>
    <w:rsid w:val="28D9B4CE"/>
    <w:rsid w:val="292DCA7E"/>
    <w:rsid w:val="29322060"/>
    <w:rsid w:val="298E837E"/>
    <w:rsid w:val="2B1809CE"/>
    <w:rsid w:val="2B1FF754"/>
    <w:rsid w:val="2B61FDA7"/>
    <w:rsid w:val="2B855D4A"/>
    <w:rsid w:val="2C194316"/>
    <w:rsid w:val="2C39831D"/>
    <w:rsid w:val="2C44D299"/>
    <w:rsid w:val="2C60AC46"/>
    <w:rsid w:val="2CBACBA1"/>
    <w:rsid w:val="2CF3DDAC"/>
    <w:rsid w:val="2D28313C"/>
    <w:rsid w:val="2DAD25F1"/>
    <w:rsid w:val="2DB4F6CB"/>
    <w:rsid w:val="2E2AEFD3"/>
    <w:rsid w:val="2E9A35B8"/>
    <w:rsid w:val="2F16E1E3"/>
    <w:rsid w:val="2F430FF6"/>
    <w:rsid w:val="2FCF6551"/>
    <w:rsid w:val="303CB945"/>
    <w:rsid w:val="303E867B"/>
    <w:rsid w:val="3041BE7E"/>
    <w:rsid w:val="309B9334"/>
    <w:rsid w:val="30B8E478"/>
    <w:rsid w:val="30DEE057"/>
    <w:rsid w:val="3133B0B0"/>
    <w:rsid w:val="31D13F2B"/>
    <w:rsid w:val="31E27A02"/>
    <w:rsid w:val="31EA6788"/>
    <w:rsid w:val="329D1665"/>
    <w:rsid w:val="32B90990"/>
    <w:rsid w:val="337BE8C2"/>
    <w:rsid w:val="3396E5E0"/>
    <w:rsid w:val="33975B0D"/>
    <w:rsid w:val="339772C0"/>
    <w:rsid w:val="340A3C12"/>
    <w:rsid w:val="34241BAF"/>
    <w:rsid w:val="34677370"/>
    <w:rsid w:val="34FEEF91"/>
    <w:rsid w:val="3517B923"/>
    <w:rsid w:val="351F2F98"/>
    <w:rsid w:val="35763124"/>
    <w:rsid w:val="357E3195"/>
    <w:rsid w:val="3599291D"/>
    <w:rsid w:val="35AE29B8"/>
    <w:rsid w:val="35CA9542"/>
    <w:rsid w:val="35F6D5D1"/>
    <w:rsid w:val="3622653B"/>
    <w:rsid w:val="3646492C"/>
    <w:rsid w:val="36B38984"/>
    <w:rsid w:val="36D5043C"/>
    <w:rsid w:val="36FD40E0"/>
    <w:rsid w:val="3734F97E"/>
    <w:rsid w:val="37CA9BE2"/>
    <w:rsid w:val="37DA7736"/>
    <w:rsid w:val="37DC0ED6"/>
    <w:rsid w:val="383CABDE"/>
    <w:rsid w:val="384F59E5"/>
    <w:rsid w:val="389D0E86"/>
    <w:rsid w:val="38D0C9DF"/>
    <w:rsid w:val="393D105C"/>
    <w:rsid w:val="395E8A7F"/>
    <w:rsid w:val="39F2A0BB"/>
    <w:rsid w:val="3A06B444"/>
    <w:rsid w:val="3ABE3621"/>
    <w:rsid w:val="3ACA46F4"/>
    <w:rsid w:val="3ACEDD00"/>
    <w:rsid w:val="3B361B1E"/>
    <w:rsid w:val="3B3F7402"/>
    <w:rsid w:val="3B499B1A"/>
    <w:rsid w:val="3B782171"/>
    <w:rsid w:val="3BE3BB68"/>
    <w:rsid w:val="3BF29410"/>
    <w:rsid w:val="3C0F7FAA"/>
    <w:rsid w:val="3CA0F45D"/>
    <w:rsid w:val="3CF5CAD1"/>
    <w:rsid w:val="3CF90493"/>
    <w:rsid w:val="3D0E2B1D"/>
    <w:rsid w:val="3D2329D3"/>
    <w:rsid w:val="3E07C247"/>
    <w:rsid w:val="3E1C80ED"/>
    <w:rsid w:val="3F0647FD"/>
    <w:rsid w:val="3F431601"/>
    <w:rsid w:val="3FAF3A30"/>
    <w:rsid w:val="403D0AF0"/>
    <w:rsid w:val="40A94BDC"/>
    <w:rsid w:val="40C4EF56"/>
    <w:rsid w:val="40D94C0E"/>
    <w:rsid w:val="40DAD687"/>
    <w:rsid w:val="4114F253"/>
    <w:rsid w:val="411F5E62"/>
    <w:rsid w:val="413B8DA8"/>
    <w:rsid w:val="41422A06"/>
    <w:rsid w:val="41CF9EB7"/>
    <w:rsid w:val="41E38E24"/>
    <w:rsid w:val="41FDB2A0"/>
    <w:rsid w:val="4248F45B"/>
    <w:rsid w:val="42B0C2B4"/>
    <w:rsid w:val="42D558D9"/>
    <w:rsid w:val="42FEC879"/>
    <w:rsid w:val="4334DD08"/>
    <w:rsid w:val="437F5E85"/>
    <w:rsid w:val="43833356"/>
    <w:rsid w:val="439B9C02"/>
    <w:rsid w:val="43CDFFE4"/>
    <w:rsid w:val="43DC9CBB"/>
    <w:rsid w:val="43F6166E"/>
    <w:rsid w:val="440DF4D7"/>
    <w:rsid w:val="446E58AB"/>
    <w:rsid w:val="44D30099"/>
    <w:rsid w:val="4516B291"/>
    <w:rsid w:val="451F03B7"/>
    <w:rsid w:val="46843581"/>
    <w:rsid w:val="470FE240"/>
    <w:rsid w:val="47701C07"/>
    <w:rsid w:val="4781BCFA"/>
    <w:rsid w:val="47BFD1E2"/>
    <w:rsid w:val="47FBEDCE"/>
    <w:rsid w:val="4816F52F"/>
    <w:rsid w:val="484CB633"/>
    <w:rsid w:val="4856A479"/>
    <w:rsid w:val="48C78B32"/>
    <w:rsid w:val="48CC0631"/>
    <w:rsid w:val="48E12CBB"/>
    <w:rsid w:val="49407710"/>
    <w:rsid w:val="495FBAF8"/>
    <w:rsid w:val="499458E7"/>
    <w:rsid w:val="49DB57E5"/>
    <w:rsid w:val="49F7A288"/>
    <w:rsid w:val="4A2A8111"/>
    <w:rsid w:val="4A3C10E5"/>
    <w:rsid w:val="4AB2236B"/>
    <w:rsid w:val="4AB564DB"/>
    <w:rsid w:val="4ACDFD18"/>
    <w:rsid w:val="4ADBE8A6"/>
    <w:rsid w:val="4B6A3BF6"/>
    <w:rsid w:val="4B8454DF"/>
    <w:rsid w:val="4B8E453B"/>
    <w:rsid w:val="4BB01CF6"/>
    <w:rsid w:val="4C68DFD1"/>
    <w:rsid w:val="4D2640CB"/>
    <w:rsid w:val="4D60C4ED"/>
    <w:rsid w:val="4DE8535E"/>
    <w:rsid w:val="4E0C9DB8"/>
    <w:rsid w:val="4EC2112C"/>
    <w:rsid w:val="4F07AB26"/>
    <w:rsid w:val="4F2810BC"/>
    <w:rsid w:val="4F7D4691"/>
    <w:rsid w:val="508E7677"/>
    <w:rsid w:val="509B2CAC"/>
    <w:rsid w:val="50A4B0BF"/>
    <w:rsid w:val="5122B93F"/>
    <w:rsid w:val="512B161D"/>
    <w:rsid w:val="519F6ACC"/>
    <w:rsid w:val="52019F74"/>
    <w:rsid w:val="527217DC"/>
    <w:rsid w:val="5273F1C4"/>
    <w:rsid w:val="52F09DEF"/>
    <w:rsid w:val="52FBC640"/>
    <w:rsid w:val="5358EA89"/>
    <w:rsid w:val="53A58182"/>
    <w:rsid w:val="54453DA0"/>
    <w:rsid w:val="5462B6DF"/>
    <w:rsid w:val="54F87BC3"/>
    <w:rsid w:val="551BEE47"/>
    <w:rsid w:val="5525AE56"/>
    <w:rsid w:val="55445F82"/>
    <w:rsid w:val="55762940"/>
    <w:rsid w:val="5659B392"/>
    <w:rsid w:val="5670606E"/>
    <w:rsid w:val="568A9D70"/>
    <w:rsid w:val="575C2ADC"/>
    <w:rsid w:val="578291A3"/>
    <w:rsid w:val="57B23B86"/>
    <w:rsid w:val="57C3A259"/>
    <w:rsid w:val="5899885C"/>
    <w:rsid w:val="592CD5F5"/>
    <w:rsid w:val="593E1588"/>
    <w:rsid w:val="594762D9"/>
    <w:rsid w:val="5971C60D"/>
    <w:rsid w:val="59AD1BE2"/>
    <w:rsid w:val="59B0377B"/>
    <w:rsid w:val="5B0D966E"/>
    <w:rsid w:val="5C0326C7"/>
    <w:rsid w:val="5CDE92EE"/>
    <w:rsid w:val="5CFB6064"/>
    <w:rsid w:val="5D173A51"/>
    <w:rsid w:val="5D36490A"/>
    <w:rsid w:val="5D45BF7C"/>
    <w:rsid w:val="5DA691FA"/>
    <w:rsid w:val="5DAA36F6"/>
    <w:rsid w:val="5DBBB884"/>
    <w:rsid w:val="5E1186AB"/>
    <w:rsid w:val="5EA0A3A6"/>
    <w:rsid w:val="5EA4FD7B"/>
    <w:rsid w:val="5EB3683F"/>
    <w:rsid w:val="5EB54FAE"/>
    <w:rsid w:val="5F6B25F9"/>
    <w:rsid w:val="5F7F78C5"/>
    <w:rsid w:val="5FAD570C"/>
    <w:rsid w:val="5FB4A187"/>
    <w:rsid w:val="5FD36237"/>
    <w:rsid w:val="6010E156"/>
    <w:rsid w:val="6080041C"/>
    <w:rsid w:val="60AD3DB0"/>
    <w:rsid w:val="60FA7625"/>
    <w:rsid w:val="60FCD366"/>
    <w:rsid w:val="6149276D"/>
    <w:rsid w:val="616B9D1B"/>
    <w:rsid w:val="61C6F94D"/>
    <w:rsid w:val="61EFB76D"/>
    <w:rsid w:val="623BE88A"/>
    <w:rsid w:val="6271A313"/>
    <w:rsid w:val="62A51C01"/>
    <w:rsid w:val="62DD0A48"/>
    <w:rsid w:val="62E4F7CE"/>
    <w:rsid w:val="62EE451F"/>
    <w:rsid w:val="63066E54"/>
    <w:rsid w:val="632823BE"/>
    <w:rsid w:val="6421BAE8"/>
    <w:rsid w:val="6429020B"/>
    <w:rsid w:val="64757CE2"/>
    <w:rsid w:val="649EFB13"/>
    <w:rsid w:val="65086288"/>
    <w:rsid w:val="6514F41B"/>
    <w:rsid w:val="654D8A3B"/>
    <w:rsid w:val="65939693"/>
    <w:rsid w:val="65FE35E0"/>
    <w:rsid w:val="6647E811"/>
    <w:rsid w:val="666D7B42"/>
    <w:rsid w:val="66A93A64"/>
    <w:rsid w:val="66E91154"/>
    <w:rsid w:val="672AE3AB"/>
    <w:rsid w:val="67735FF4"/>
    <w:rsid w:val="67CB29B8"/>
    <w:rsid w:val="691EE8DE"/>
    <w:rsid w:val="69425B70"/>
    <w:rsid w:val="69744D5F"/>
    <w:rsid w:val="697BC3D4"/>
    <w:rsid w:val="6A199F67"/>
    <w:rsid w:val="6AEF66A8"/>
    <w:rsid w:val="6AF009B3"/>
    <w:rsid w:val="6BB5C0F7"/>
    <w:rsid w:val="6BBEA9A1"/>
    <w:rsid w:val="6C93248F"/>
    <w:rsid w:val="6C99401A"/>
    <w:rsid w:val="6C9E2E22"/>
    <w:rsid w:val="6D9FED67"/>
    <w:rsid w:val="6E0037DD"/>
    <w:rsid w:val="6E928476"/>
    <w:rsid w:val="6E99FF13"/>
    <w:rsid w:val="6E9D5A01"/>
    <w:rsid w:val="6F0750A6"/>
    <w:rsid w:val="6F135309"/>
    <w:rsid w:val="6F865F5F"/>
    <w:rsid w:val="6FC080C2"/>
    <w:rsid w:val="6FD1DCFB"/>
    <w:rsid w:val="6FE38EE3"/>
    <w:rsid w:val="706EB54E"/>
    <w:rsid w:val="709627E6"/>
    <w:rsid w:val="70C4A3CF"/>
    <w:rsid w:val="7145EFD0"/>
    <w:rsid w:val="714D6D55"/>
    <w:rsid w:val="71575DB1"/>
    <w:rsid w:val="71D3EC04"/>
    <w:rsid w:val="720A995C"/>
    <w:rsid w:val="725886AA"/>
    <w:rsid w:val="72AB8623"/>
    <w:rsid w:val="73A65610"/>
    <w:rsid w:val="73AB8474"/>
    <w:rsid w:val="73C0F833"/>
    <w:rsid w:val="7459D082"/>
    <w:rsid w:val="747FBE43"/>
    <w:rsid w:val="7523EE0C"/>
    <w:rsid w:val="7578D10A"/>
    <w:rsid w:val="75C77062"/>
    <w:rsid w:val="76872012"/>
    <w:rsid w:val="76D635D4"/>
    <w:rsid w:val="771865ED"/>
    <w:rsid w:val="77D5D736"/>
    <w:rsid w:val="79CA5428"/>
    <w:rsid w:val="7A77801E"/>
    <w:rsid w:val="7B0D77F8"/>
    <w:rsid w:val="7B176854"/>
    <w:rsid w:val="7B189D20"/>
    <w:rsid w:val="7B27655D"/>
    <w:rsid w:val="7B4066AD"/>
    <w:rsid w:val="7B5DCF11"/>
    <w:rsid w:val="7B96D43A"/>
    <w:rsid w:val="7B9DE9C4"/>
    <w:rsid w:val="7C033DC1"/>
    <w:rsid w:val="7D0E0DF6"/>
    <w:rsid w:val="7D457E9C"/>
    <w:rsid w:val="7D4BCCF8"/>
    <w:rsid w:val="7D7C9874"/>
    <w:rsid w:val="7D951108"/>
    <w:rsid w:val="7D9F0E22"/>
    <w:rsid w:val="7DB8367F"/>
    <w:rsid w:val="7DBAC9AD"/>
    <w:rsid w:val="7DE5D3F2"/>
    <w:rsid w:val="7E044A32"/>
    <w:rsid w:val="7E1F47A9"/>
    <w:rsid w:val="7E7E3228"/>
    <w:rsid w:val="7F107B4F"/>
    <w:rsid w:val="7F23D554"/>
    <w:rsid w:val="7F5406E0"/>
    <w:rsid w:val="7F739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2C7B"/>
  <w15:chartTrackingRefBased/>
  <w15:docId w15:val="{E537ED3D-F1AF-411B-89E4-E0063C96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D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725DC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0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6E1"/>
    <w:rPr>
      <w:rFonts w:ascii="Segoe UI" w:hAnsi="Segoe UI" w:cs="Segoe UI"/>
      <w:sz w:val="18"/>
      <w:szCs w:val="18"/>
    </w:rPr>
  </w:style>
  <w:style w:type="character" w:styleId="CommentReference">
    <w:name w:val="annotation reference"/>
    <w:basedOn w:val="DefaultParagraphFont"/>
    <w:uiPriority w:val="99"/>
    <w:semiHidden/>
    <w:unhideWhenUsed/>
    <w:rsid w:val="00EB310B"/>
    <w:rPr>
      <w:sz w:val="16"/>
      <w:szCs w:val="16"/>
    </w:rPr>
  </w:style>
  <w:style w:type="paragraph" w:styleId="CommentText">
    <w:name w:val="annotation text"/>
    <w:basedOn w:val="Normal"/>
    <w:link w:val="CommentTextChar"/>
    <w:uiPriority w:val="99"/>
    <w:semiHidden/>
    <w:unhideWhenUsed/>
    <w:rsid w:val="00EB310B"/>
    <w:pPr>
      <w:spacing w:line="240" w:lineRule="auto"/>
    </w:pPr>
    <w:rPr>
      <w:sz w:val="20"/>
      <w:szCs w:val="20"/>
    </w:rPr>
  </w:style>
  <w:style w:type="character" w:customStyle="1" w:styleId="CommentTextChar">
    <w:name w:val="Comment Text Char"/>
    <w:basedOn w:val="DefaultParagraphFont"/>
    <w:link w:val="CommentText"/>
    <w:uiPriority w:val="99"/>
    <w:semiHidden/>
    <w:rsid w:val="00EB310B"/>
    <w:rPr>
      <w:sz w:val="20"/>
      <w:szCs w:val="20"/>
    </w:rPr>
  </w:style>
  <w:style w:type="paragraph" w:styleId="CommentSubject">
    <w:name w:val="annotation subject"/>
    <w:basedOn w:val="CommentText"/>
    <w:next w:val="CommentText"/>
    <w:link w:val="CommentSubjectChar"/>
    <w:uiPriority w:val="99"/>
    <w:semiHidden/>
    <w:unhideWhenUsed/>
    <w:rsid w:val="00EB310B"/>
    <w:rPr>
      <w:b/>
      <w:bCs/>
    </w:rPr>
  </w:style>
  <w:style w:type="character" w:customStyle="1" w:styleId="CommentSubjectChar">
    <w:name w:val="Comment Subject Char"/>
    <w:basedOn w:val="CommentTextChar"/>
    <w:link w:val="CommentSubject"/>
    <w:uiPriority w:val="99"/>
    <w:semiHidden/>
    <w:rsid w:val="00EB310B"/>
    <w:rPr>
      <w:b/>
      <w:bCs/>
      <w:sz w:val="20"/>
      <w:szCs w:val="20"/>
    </w:rPr>
  </w:style>
  <w:style w:type="character" w:styleId="Hyperlink">
    <w:name w:val="Hyperlink"/>
    <w:basedOn w:val="DefaultParagraphFont"/>
    <w:uiPriority w:val="99"/>
    <w:semiHidden/>
    <w:unhideWhenUsed/>
    <w:rsid w:val="009206D1"/>
    <w:rPr>
      <w:color w:val="0563C1"/>
      <w:u w:val="single"/>
    </w:rPr>
  </w:style>
  <w:style w:type="character" w:styleId="FollowedHyperlink">
    <w:name w:val="FollowedHyperlink"/>
    <w:basedOn w:val="DefaultParagraphFont"/>
    <w:uiPriority w:val="99"/>
    <w:semiHidden/>
    <w:unhideWhenUsed/>
    <w:rsid w:val="00920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drive.google.com/file/d/1riTlN2WR1iYrFNN_l6VfLazNhm9LbCeI/view__;!!CRCbkf1f!H4-pTWCGE_OWDkzftQrBGxxMKMn035f4XC99062SfnwIyRCZk2LfL88UOYutl0_OMRzNOo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77C2DF93CB4544A1A4E5ABF9ECFD3F" ma:contentTypeVersion="12" ma:contentTypeDescription="Create a new document." ma:contentTypeScope="" ma:versionID="214c407b174bcc83cfabf4b89f1da077">
  <xsd:schema xmlns:xsd="http://www.w3.org/2001/XMLSchema" xmlns:xs="http://www.w3.org/2001/XMLSchema" xmlns:p="http://schemas.microsoft.com/office/2006/metadata/properties" xmlns:ns3="f2f491a8-37b0-4a47-8d9a-e8761758ec60" xmlns:ns4="97abc4fc-4a35-4fb2-8e5c-24901307466b" targetNamespace="http://schemas.microsoft.com/office/2006/metadata/properties" ma:root="true" ma:fieldsID="9468945c422ea8b3e48ad1c124388f84" ns3:_="" ns4:_="">
    <xsd:import namespace="f2f491a8-37b0-4a47-8d9a-e8761758ec60"/>
    <xsd:import namespace="97abc4fc-4a35-4fb2-8e5c-2490130746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491a8-37b0-4a47-8d9a-e8761758e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bc4fc-4a35-4fb2-8e5c-2490130746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DB78B-E3F3-4CB3-A251-B68E55577519}">
  <ds:schemaRefs>
    <ds:schemaRef ds:uri="http://purl.org/dc/terms/"/>
    <ds:schemaRef ds:uri="http://schemas.openxmlformats.org/package/2006/metadata/core-properties"/>
    <ds:schemaRef ds:uri="http://purl.org/dc/dcmitype/"/>
    <ds:schemaRef ds:uri="97abc4fc-4a35-4fb2-8e5c-24901307466b"/>
    <ds:schemaRef ds:uri="http://schemas.microsoft.com/office/infopath/2007/PartnerControls"/>
    <ds:schemaRef ds:uri="http://schemas.microsoft.com/office/2006/documentManagement/types"/>
    <ds:schemaRef ds:uri="http://schemas.microsoft.com/office/2006/metadata/properties"/>
    <ds:schemaRef ds:uri="f2f491a8-37b0-4a47-8d9a-e8761758ec60"/>
    <ds:schemaRef ds:uri="http://www.w3.org/XML/1998/namespace"/>
    <ds:schemaRef ds:uri="http://purl.org/dc/elements/1.1/"/>
  </ds:schemaRefs>
</ds:datastoreItem>
</file>

<file path=customXml/itemProps2.xml><?xml version="1.0" encoding="utf-8"?>
<ds:datastoreItem xmlns:ds="http://schemas.openxmlformats.org/officeDocument/2006/customXml" ds:itemID="{C10A8A60-5F24-4FC1-9E55-78C7ED2076AD}">
  <ds:schemaRefs>
    <ds:schemaRef ds:uri="http://schemas.microsoft.com/sharepoint/v3/contenttype/forms"/>
  </ds:schemaRefs>
</ds:datastoreItem>
</file>

<file path=customXml/itemProps3.xml><?xml version="1.0" encoding="utf-8"?>
<ds:datastoreItem xmlns:ds="http://schemas.openxmlformats.org/officeDocument/2006/customXml" ds:itemID="{3326FE6E-F1F8-4327-9ABF-1CC2220BE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491a8-37b0-4a47-8d9a-e8761758ec60"/>
    <ds:schemaRef ds:uri="97abc4fc-4a35-4fb2-8e5c-249013074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Talbert</dc:creator>
  <cp:keywords/>
  <dc:description/>
  <cp:lastModifiedBy>Vindivich, Chrisy</cp:lastModifiedBy>
  <cp:revision>6</cp:revision>
  <dcterms:created xsi:type="dcterms:W3CDTF">2021-11-30T23:50:00Z</dcterms:created>
  <dcterms:modified xsi:type="dcterms:W3CDTF">2021-12-07T17:17:00Z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0x0101004777C2DF93CB4544A1A4E5ABF9ECFD3F</vt:lpwstr>
  </property>
</Properties>
</file>